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2A" w:rsidRPr="0033042A" w:rsidRDefault="0033042A" w:rsidP="003304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3042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Детям о безопасности</w:t>
      </w:r>
    </w:p>
    <w:p w:rsidR="00E571EE" w:rsidRPr="0033042A" w:rsidRDefault="00E571EE" w:rsidP="0033042A">
      <w:pPr>
        <w:spacing w:after="0"/>
        <w:jc w:val="both"/>
        <w:rPr>
          <w:sz w:val="28"/>
          <w:szCs w:val="28"/>
        </w:rPr>
      </w:pPr>
    </w:p>
    <w:p w:rsidR="0033042A" w:rsidRPr="0033042A" w:rsidRDefault="0033042A" w:rsidP="003304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42A">
        <w:rPr>
          <w:sz w:val="28"/>
          <w:szCs w:val="28"/>
        </w:rPr>
        <w:t>Все мы живем в современном и сложном мире, где, к сожалению, существует много опасностей, которые подстерегают нас на жизненном пути. Для того чтобы обезопасить себя в той или иной сложной ситуации или вообще ее избежать необходимо знать: какие бывают чрезвычайные ситуации и как себя вести, если случилась беда. Особенно важно, правилам безопасного поведения научить детей.</w:t>
      </w:r>
    </w:p>
    <w:p w:rsidR="0033042A" w:rsidRPr="0033042A" w:rsidRDefault="0033042A" w:rsidP="003304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42A">
        <w:rPr>
          <w:sz w:val="28"/>
          <w:szCs w:val="28"/>
        </w:rPr>
        <w:t>Ежедневно в России происходят десятки пожаров. К сожалению, жертвами огня становятся и дети. Пожар может возникнуть в любом месте и в любое время. Поэтому необходимо знать правила пожарной безопасности и то, как себя вести, если случится пожар.</w:t>
      </w:r>
    </w:p>
    <w:p w:rsidR="0033042A" w:rsidRPr="0033042A" w:rsidRDefault="0033042A" w:rsidP="003304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3042A">
        <w:rPr>
          <w:rStyle w:val="a4"/>
          <w:sz w:val="28"/>
          <w:szCs w:val="28"/>
        </w:rPr>
        <w:t>КАК ПРЕДУПРЕДИТЬ ПОЖАР</w:t>
      </w:r>
    </w:p>
    <w:p w:rsidR="0033042A" w:rsidRPr="0033042A" w:rsidRDefault="0033042A" w:rsidP="003304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42A">
        <w:rPr>
          <w:sz w:val="28"/>
          <w:szCs w:val="28"/>
        </w:rPr>
        <w:t>Запомните: опасно баловаться со спичками и зажигалками - они предназначены для хозяйственных нужд, но никак не для игр. Даже маленькая искорка может привести к большому пожару.</w:t>
      </w:r>
    </w:p>
    <w:p w:rsidR="0033042A" w:rsidRPr="0033042A" w:rsidRDefault="0033042A" w:rsidP="003304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42A">
        <w:rPr>
          <w:sz w:val="28"/>
          <w:szCs w:val="28"/>
        </w:rPr>
        <w:t>Ребятам младшего возраста опасно пользоваться бытовыми электроприборами, такими, как утюги, чайники, телевизоры, включать газовые плиты и др., самим топить печи, разжигать костры.</w:t>
      </w:r>
    </w:p>
    <w:p w:rsidR="0033042A" w:rsidRPr="0033042A" w:rsidRDefault="0033042A" w:rsidP="003304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42A">
        <w:rPr>
          <w:sz w:val="28"/>
          <w:szCs w:val="28"/>
        </w:rPr>
        <w:t>Пожары чаще всего происходят по следующим причинам:</w:t>
      </w:r>
    </w:p>
    <w:p w:rsidR="0033042A" w:rsidRDefault="0033042A" w:rsidP="003304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3042A">
        <w:rPr>
          <w:sz w:val="28"/>
          <w:szCs w:val="28"/>
        </w:rPr>
        <w:t>неосторожное обращение с огнем, игры с огнеопасными предметами;</w:t>
      </w:r>
    </w:p>
    <w:p w:rsidR="0033042A" w:rsidRPr="0033042A" w:rsidRDefault="0033042A" w:rsidP="0033042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3042A">
        <w:rPr>
          <w:sz w:val="28"/>
          <w:szCs w:val="28"/>
        </w:rPr>
        <w:t>нарушение правил пожарной безопасности при эксплуатации бытовых электроприборов, печей.</w:t>
      </w:r>
    </w:p>
    <w:p w:rsidR="0033042A" w:rsidRPr="0033042A" w:rsidRDefault="0033042A" w:rsidP="003304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3042A">
        <w:rPr>
          <w:rStyle w:val="a4"/>
          <w:sz w:val="28"/>
          <w:szCs w:val="28"/>
        </w:rPr>
        <w:t>ЧТО НЕОБХОДИМО ДЕЛАТЬ, ЕСЛИ ВОЗНИК ПОЖАР:</w:t>
      </w:r>
    </w:p>
    <w:p w:rsidR="0033042A" w:rsidRDefault="0033042A" w:rsidP="0033042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3042A">
        <w:rPr>
          <w:sz w:val="28"/>
          <w:szCs w:val="28"/>
        </w:rPr>
        <w:t>не паникуйте, действуйте обдуманно;</w:t>
      </w:r>
    </w:p>
    <w:p w:rsidR="0033042A" w:rsidRDefault="0033042A" w:rsidP="0033042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3042A">
        <w:rPr>
          <w:sz w:val="28"/>
          <w:szCs w:val="28"/>
        </w:rPr>
        <w:t>в первую очередь позвоните в службу спасения по телефону «01» или «112»;</w:t>
      </w:r>
    </w:p>
    <w:p w:rsidR="0033042A" w:rsidRDefault="0033042A" w:rsidP="0033042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3042A">
        <w:rPr>
          <w:sz w:val="28"/>
          <w:szCs w:val="28"/>
        </w:rPr>
        <w:t>сообщите, что горит и точный адрес;</w:t>
      </w:r>
    </w:p>
    <w:p w:rsidR="0033042A" w:rsidRDefault="0033042A" w:rsidP="0033042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3042A">
        <w:rPr>
          <w:sz w:val="28"/>
          <w:szCs w:val="28"/>
        </w:rPr>
        <w:t>если рядом есть взрослые, необходимо позвать их на помощь. Ни в коем случае не прячьтесь во время пожара в укромные места (под кровать, в шкаф, в кладовку и др.), пожарным будет трудно вас найти;</w:t>
      </w:r>
    </w:p>
    <w:p w:rsidR="0033042A" w:rsidRDefault="0033042A" w:rsidP="0033042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3042A">
        <w:rPr>
          <w:sz w:val="28"/>
          <w:szCs w:val="28"/>
        </w:rPr>
        <w:t>если комната заполняется едким дымом, закройте нос и рот мокрой тканью, пригнитесь к полу и срочно покиньте помещение;</w:t>
      </w:r>
    </w:p>
    <w:p w:rsidR="0033042A" w:rsidRDefault="0033042A" w:rsidP="0033042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3042A">
        <w:rPr>
          <w:sz w:val="28"/>
          <w:szCs w:val="28"/>
        </w:rPr>
        <w:t>твёрдо знайте, что из дома есть два спасительных выхода: если нельзя выйти через дверь, зовите на помощь из окна или с балкона;</w:t>
      </w:r>
    </w:p>
    <w:p w:rsidR="0033042A" w:rsidRDefault="0033042A" w:rsidP="0033042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3042A">
        <w:rPr>
          <w:sz w:val="28"/>
          <w:szCs w:val="28"/>
        </w:rPr>
        <w:t>если пожар произошел в квартире и есть возможность ее покинуть – убегайте на улицу, не забудьте плотно закрыть за собой дверь и сразу же сообщите о пожаре первым встречным прохожим, чтобы они вызвали пожарных;</w:t>
      </w:r>
    </w:p>
    <w:p w:rsidR="0033042A" w:rsidRDefault="0033042A" w:rsidP="0033042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3042A">
        <w:rPr>
          <w:sz w:val="28"/>
          <w:szCs w:val="28"/>
        </w:rPr>
        <w:t>пожар может произойти в подъезде или в другой квартире. Если в подъезде огонь или дым, не выходите из квартиры. Откройте окно или балкон и зовите на помощь;</w:t>
      </w:r>
    </w:p>
    <w:p w:rsidR="0033042A" w:rsidRDefault="0033042A" w:rsidP="0033042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3042A">
        <w:rPr>
          <w:sz w:val="28"/>
          <w:szCs w:val="28"/>
        </w:rPr>
        <w:t>во время пожара нельзя пользоваться лифтом: он может остановиться между этажами;</w:t>
      </w:r>
    </w:p>
    <w:p w:rsidR="0033042A" w:rsidRDefault="0033042A" w:rsidP="0033042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3042A">
        <w:rPr>
          <w:sz w:val="28"/>
          <w:szCs w:val="28"/>
        </w:rPr>
        <w:lastRenderedPageBreak/>
        <w:t>если на вас загорелась одежда, падайте и катитесь, чтобы сбить пламя;</w:t>
      </w:r>
    </w:p>
    <w:p w:rsidR="0033042A" w:rsidRPr="0033042A" w:rsidRDefault="0033042A" w:rsidP="0033042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3042A">
        <w:rPr>
          <w:sz w:val="28"/>
          <w:szCs w:val="28"/>
        </w:rPr>
        <w:t>если вы обожгли, например, руку – подставьте ее под струю холодной воды и позовите на помощь взрослых.</w:t>
      </w:r>
    </w:p>
    <w:p w:rsidR="0033042A" w:rsidRPr="0033042A" w:rsidRDefault="0033042A" w:rsidP="0033042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3042A">
        <w:rPr>
          <w:rStyle w:val="a5"/>
          <w:b/>
          <w:bCs/>
          <w:sz w:val="28"/>
          <w:szCs w:val="28"/>
        </w:rPr>
        <w:t>Если вам необходима помощь пожарных и спасателей сообщите об этом по телефонам экстренной службы спасения:</w:t>
      </w:r>
    </w:p>
    <w:p w:rsidR="0033042A" w:rsidRDefault="0033042A" w:rsidP="0033042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3042A">
        <w:rPr>
          <w:rStyle w:val="a5"/>
          <w:b/>
          <w:bCs/>
          <w:sz w:val="28"/>
          <w:szCs w:val="28"/>
        </w:rPr>
        <w:t xml:space="preserve">«01» - </w:t>
      </w:r>
      <w:proofErr w:type="gramStart"/>
      <w:r w:rsidRPr="0033042A">
        <w:rPr>
          <w:rStyle w:val="a5"/>
          <w:b/>
          <w:bCs/>
          <w:sz w:val="28"/>
          <w:szCs w:val="28"/>
        </w:rPr>
        <w:t>единый</w:t>
      </w:r>
      <w:proofErr w:type="gramEnd"/>
      <w:r w:rsidRPr="0033042A">
        <w:rPr>
          <w:rStyle w:val="a5"/>
          <w:b/>
          <w:bCs/>
          <w:sz w:val="28"/>
          <w:szCs w:val="28"/>
        </w:rPr>
        <w:t xml:space="preserve"> для набора со всех стационарных телефонов;</w:t>
      </w:r>
    </w:p>
    <w:p w:rsidR="0033042A" w:rsidRPr="0033042A" w:rsidRDefault="0033042A" w:rsidP="0033042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3042A">
        <w:rPr>
          <w:rStyle w:val="a5"/>
          <w:b/>
          <w:bCs/>
          <w:sz w:val="28"/>
          <w:szCs w:val="28"/>
        </w:rPr>
        <w:t xml:space="preserve">«112» - </w:t>
      </w:r>
      <w:proofErr w:type="gramStart"/>
      <w:r w:rsidRPr="0033042A">
        <w:rPr>
          <w:rStyle w:val="a5"/>
          <w:b/>
          <w:bCs/>
          <w:sz w:val="28"/>
          <w:szCs w:val="28"/>
        </w:rPr>
        <w:t>единый</w:t>
      </w:r>
      <w:proofErr w:type="gramEnd"/>
      <w:r w:rsidRPr="0033042A">
        <w:rPr>
          <w:rStyle w:val="a5"/>
          <w:b/>
          <w:bCs/>
          <w:sz w:val="28"/>
          <w:szCs w:val="28"/>
        </w:rPr>
        <w:t xml:space="preserve"> для набора со всех операторов мобильной связи.</w:t>
      </w:r>
    </w:p>
    <w:p w:rsidR="0033042A" w:rsidRPr="0033042A" w:rsidRDefault="0033042A" w:rsidP="0033042A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33042A" w:rsidRPr="0033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900"/>
    <w:multiLevelType w:val="hybridMultilevel"/>
    <w:tmpl w:val="6F82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6E7B"/>
    <w:multiLevelType w:val="hybridMultilevel"/>
    <w:tmpl w:val="6F6E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009E0"/>
    <w:multiLevelType w:val="hybridMultilevel"/>
    <w:tmpl w:val="15DE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5D"/>
    <w:rsid w:val="0033042A"/>
    <w:rsid w:val="00DD395D"/>
    <w:rsid w:val="00E5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0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42A"/>
    <w:rPr>
      <w:b/>
      <w:bCs/>
    </w:rPr>
  </w:style>
  <w:style w:type="character" w:styleId="a5">
    <w:name w:val="Emphasis"/>
    <w:basedOn w:val="a0"/>
    <w:uiPriority w:val="20"/>
    <w:qFormat/>
    <w:rsid w:val="003304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0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42A"/>
    <w:rPr>
      <w:b/>
      <w:bCs/>
    </w:rPr>
  </w:style>
  <w:style w:type="character" w:styleId="a5">
    <w:name w:val="Emphasis"/>
    <w:basedOn w:val="a0"/>
    <w:uiPriority w:val="20"/>
    <w:qFormat/>
    <w:rsid w:val="003304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2022-07-19T07:24:00Z</dcterms:created>
  <dcterms:modified xsi:type="dcterms:W3CDTF">2022-07-19T07:26:00Z</dcterms:modified>
</cp:coreProperties>
</file>