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FE7" w:rsidRPr="00B10FE7" w:rsidRDefault="00B10FE7" w:rsidP="00B10FE7">
      <w:pPr>
        <w:pStyle w:val="a3"/>
        <w:shd w:val="clear" w:color="auto" w:fill="FFFFFF"/>
        <w:spacing w:before="75" w:beforeAutospacing="0" w:after="75" w:afterAutospacing="0" w:line="315" w:lineRule="atLeast"/>
        <w:jc w:val="center"/>
        <w:rPr>
          <w:rStyle w:val="a4"/>
          <w:color w:val="303F50"/>
        </w:rPr>
      </w:pPr>
      <w:r w:rsidRPr="00B10FE7">
        <w:rPr>
          <w:rStyle w:val="a4"/>
          <w:color w:val="303F50"/>
        </w:rPr>
        <w:t>Консультация для воспитателей</w:t>
      </w:r>
      <w:r w:rsidRPr="00B10FE7">
        <w:rPr>
          <w:rStyle w:val="a4"/>
          <w:color w:val="303F50"/>
        </w:rPr>
        <w:t>. «Организация деятельности детей на прогулке в зимний период»</w:t>
      </w:r>
    </w:p>
    <w:p w:rsidR="00B10FE7" w:rsidRPr="00B10FE7" w:rsidRDefault="00B10FE7" w:rsidP="00B10FE7">
      <w:pPr>
        <w:pStyle w:val="a3"/>
        <w:shd w:val="clear" w:color="auto" w:fill="FFFFFF"/>
        <w:spacing w:before="75" w:beforeAutospacing="0" w:after="75" w:afterAutospacing="0" w:line="315" w:lineRule="atLeast"/>
        <w:jc w:val="center"/>
        <w:rPr>
          <w:rStyle w:val="a4"/>
          <w:b w:val="0"/>
          <w:color w:val="303F50"/>
        </w:rPr>
      </w:pPr>
    </w:p>
    <w:p w:rsidR="00B10FE7" w:rsidRPr="00B10FE7" w:rsidRDefault="00B10FE7" w:rsidP="00B10FE7">
      <w:pPr>
        <w:pStyle w:val="a3"/>
        <w:shd w:val="clear" w:color="auto" w:fill="FFFFFF"/>
        <w:spacing w:before="75" w:beforeAutospacing="0" w:after="75" w:afterAutospacing="0"/>
        <w:jc w:val="right"/>
        <w:rPr>
          <w:rStyle w:val="a4"/>
          <w:b w:val="0"/>
          <w:color w:val="303F50"/>
        </w:rPr>
      </w:pPr>
      <w:r w:rsidRPr="00B10FE7">
        <w:rPr>
          <w:rStyle w:val="a4"/>
          <w:b w:val="0"/>
          <w:color w:val="303F50"/>
        </w:rPr>
        <w:t>Подготовила:</w:t>
      </w:r>
    </w:p>
    <w:p w:rsidR="00B10FE7" w:rsidRDefault="00B10FE7" w:rsidP="00B10FE7">
      <w:pPr>
        <w:pStyle w:val="a3"/>
        <w:shd w:val="clear" w:color="auto" w:fill="FFFFFF"/>
        <w:spacing w:before="75" w:beforeAutospacing="0" w:after="75" w:afterAutospacing="0"/>
        <w:jc w:val="right"/>
        <w:rPr>
          <w:rStyle w:val="a4"/>
          <w:b w:val="0"/>
          <w:color w:val="303F50"/>
        </w:rPr>
      </w:pPr>
      <w:r w:rsidRPr="00B10FE7">
        <w:rPr>
          <w:rStyle w:val="a4"/>
          <w:b w:val="0"/>
          <w:color w:val="303F50"/>
        </w:rPr>
        <w:t>Старший воспитатель Сивенкова О.А.</w:t>
      </w:r>
    </w:p>
    <w:p w:rsidR="00B10FE7" w:rsidRPr="00B10FE7" w:rsidRDefault="00B10FE7" w:rsidP="00B10FE7">
      <w:pPr>
        <w:pStyle w:val="a3"/>
        <w:shd w:val="clear" w:color="auto" w:fill="FFFFFF"/>
        <w:spacing w:before="75" w:beforeAutospacing="0" w:after="75" w:afterAutospacing="0"/>
        <w:jc w:val="right"/>
        <w:rPr>
          <w:b/>
          <w:color w:val="303F50"/>
        </w:rPr>
      </w:pPr>
    </w:p>
    <w:p w:rsidR="00B10FE7" w:rsidRPr="00B10FE7" w:rsidRDefault="00B10FE7" w:rsidP="00B10FE7">
      <w:pPr>
        <w:pStyle w:val="a3"/>
        <w:shd w:val="clear" w:color="auto" w:fill="FFFFFF"/>
        <w:spacing w:before="75" w:beforeAutospacing="0" w:after="75" w:afterAutospacing="0" w:line="315" w:lineRule="atLeast"/>
        <w:ind w:firstLine="567"/>
        <w:jc w:val="both"/>
        <w:rPr>
          <w:color w:val="303F50"/>
        </w:rPr>
      </w:pPr>
      <w:r w:rsidRPr="00B10FE7">
        <w:rPr>
          <w:color w:val="303F50"/>
        </w:rPr>
        <w:t>Прогулки в детском саду зимой – не только прекрасное время для развлечений на открытом воздухе, но и замечательный способ оздоровления. Зимние прогулки чрезвычайно полезны для детского организма, так как зимний воздух гораздо более насыщен кислородом, чем летний, а при морозе не выживают болезнетворные бактерии, поэтому воздух становится практически стерильным. К тому же зимние прогулки благотворно влияют на здоровье ребенка, его иммунитет, так как происходит закаливание организма.</w:t>
      </w:r>
    </w:p>
    <w:p w:rsidR="00B10FE7" w:rsidRDefault="00B10FE7" w:rsidP="00B10FE7">
      <w:pPr>
        <w:pStyle w:val="a3"/>
        <w:shd w:val="clear" w:color="auto" w:fill="FFFFFF"/>
        <w:spacing w:before="75" w:beforeAutospacing="0" w:after="75" w:afterAutospacing="0" w:line="315" w:lineRule="atLeast"/>
        <w:ind w:firstLine="567"/>
        <w:jc w:val="both"/>
        <w:rPr>
          <w:color w:val="303F50"/>
        </w:rPr>
      </w:pPr>
      <w:r w:rsidRPr="00B10FE7">
        <w:rPr>
          <w:color w:val="303F50"/>
        </w:rPr>
        <w:t>В зимнее время прогулки проводятся дважды в день: в первую половину - до обеда и во вторую половину дня - после дневного сна или перед уходом детей домой. продолжительностью до 4 часов, при соответствующем санитарным нормам температурном режиме и силе ветра. При несоответствующих погодных условиях прогулка может быть</w:t>
      </w:r>
      <w:r>
        <w:rPr>
          <w:color w:val="303F50"/>
        </w:rPr>
        <w:t xml:space="preserve"> сокращена, либо отменена</w:t>
      </w:r>
      <w:r w:rsidRPr="00B10FE7">
        <w:rPr>
          <w:color w:val="303F50"/>
        </w:rPr>
        <w:t xml:space="preserve">. </w:t>
      </w:r>
    </w:p>
    <w:p w:rsidR="00B10FE7" w:rsidRPr="00B10FE7" w:rsidRDefault="00B10FE7" w:rsidP="00B10FE7">
      <w:pPr>
        <w:pStyle w:val="a3"/>
        <w:shd w:val="clear" w:color="auto" w:fill="FFFFFF"/>
        <w:spacing w:before="75" w:beforeAutospacing="0" w:after="75" w:afterAutospacing="0" w:line="315" w:lineRule="atLeast"/>
        <w:ind w:firstLine="567"/>
        <w:jc w:val="both"/>
        <w:rPr>
          <w:color w:val="303F50"/>
        </w:rPr>
      </w:pPr>
      <w:r w:rsidRPr="00B10FE7">
        <w:rPr>
          <w:color w:val="303F50"/>
        </w:rPr>
        <w:t>Одежда не должна стеснять движений детей. Одевать детей следует тепло и легко.</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При посещаемости детей более 10 человек и в целях недопустимости перегрева, воспитатель выходит на прогулку с I подгруппой детей, остальных выводит помощник воспитателя.</w:t>
      </w:r>
    </w:p>
    <w:p w:rsidR="00B10FE7" w:rsidRPr="00B10FE7" w:rsidRDefault="00B10FE7" w:rsidP="00B10FE7">
      <w:pPr>
        <w:pStyle w:val="a3"/>
        <w:shd w:val="clear" w:color="auto" w:fill="FFFFFF"/>
        <w:spacing w:before="75" w:beforeAutospacing="0" w:after="75" w:afterAutospacing="0" w:line="315" w:lineRule="atLeast"/>
        <w:ind w:firstLine="708"/>
        <w:jc w:val="both"/>
        <w:rPr>
          <w:color w:val="303F50"/>
        </w:rPr>
      </w:pPr>
      <w:r w:rsidRPr="00B10FE7">
        <w:rPr>
          <w:color w:val="303F50"/>
        </w:rPr>
        <w:t xml:space="preserve">В целях охраны жизни и здоровья детей, воспитатель должен перед прогулкой осмотреть участок. Плотный слой снега следует рыхлить, что позволит не допускать наличия в снегу опасных для детей предметов: сухостойных деревьев, </w:t>
      </w:r>
      <w:proofErr w:type="spellStart"/>
      <w:r w:rsidRPr="00B10FE7">
        <w:rPr>
          <w:color w:val="303F50"/>
        </w:rPr>
        <w:t>неструганных</w:t>
      </w:r>
      <w:proofErr w:type="spellEnd"/>
      <w:r w:rsidRPr="00B10FE7">
        <w:rPr>
          <w:color w:val="303F50"/>
        </w:rPr>
        <w:t xml:space="preserve"> досок, гвоздей, битого стекла, пластиковых летних ограждений клумб, частей сломанного детского игрового инвентаря (лопаток, ведерок, ледянок и т.п.). До наступления снегопада следует еще раз проверить, все ли ямки на территории детского сада засыпаны, колодцы закрыты тяжелыми крышками. Провести внимательный осмотр крыш всех построек на предмет наличия снежных наносов и сосулек</w:t>
      </w:r>
      <w:r w:rsidRPr="00B10FE7">
        <w:rPr>
          <w:color w:val="303F50"/>
        </w:rPr>
        <w:t> </w:t>
      </w:r>
    </w:p>
    <w:p w:rsidR="00B10FE7" w:rsidRPr="00B10FE7" w:rsidRDefault="00B10FE7" w:rsidP="00B10FE7">
      <w:pPr>
        <w:pStyle w:val="a3"/>
        <w:shd w:val="clear" w:color="auto" w:fill="FFFFFF"/>
        <w:spacing w:before="75" w:beforeAutospacing="0" w:after="75" w:afterAutospacing="0" w:line="315" w:lineRule="atLeast"/>
        <w:ind w:firstLine="708"/>
        <w:jc w:val="both"/>
        <w:rPr>
          <w:color w:val="303F50"/>
        </w:rPr>
      </w:pPr>
      <w:r w:rsidRPr="00B10FE7">
        <w:rPr>
          <w:color w:val="303F50"/>
        </w:rPr>
        <w:t>Педагогам следует тщательно продумать оформление зимней площадки, рационально разместить снежные постройки:</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 горку, ледяные дорожки;</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 валы, кубы – для выполнения основных движений;</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-лабиринт;</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 крупные сказочные фигурки – для организации сюжетных игр;</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 в центре участка – утрамбованную ровную площадку.</w:t>
      </w:r>
    </w:p>
    <w:p w:rsidR="00B10FE7" w:rsidRPr="00B10FE7" w:rsidRDefault="00B10FE7" w:rsidP="00B10FE7">
      <w:pPr>
        <w:pStyle w:val="a3"/>
        <w:shd w:val="clear" w:color="auto" w:fill="FFFFFF"/>
        <w:spacing w:before="75" w:beforeAutospacing="0" w:after="75" w:afterAutospacing="0" w:line="315" w:lineRule="atLeast"/>
        <w:ind w:firstLine="708"/>
        <w:jc w:val="both"/>
        <w:rPr>
          <w:color w:val="303F50"/>
        </w:rPr>
      </w:pPr>
      <w:r w:rsidRPr="00B10FE7">
        <w:rPr>
          <w:color w:val="303F50"/>
        </w:rPr>
        <w:t xml:space="preserve">Оформление зимних участков — работа непростая, требующая больших физических затрат. При оформлении территории детского сада большое значение придаётся безопасности, целесообразности, красочности, а также эстетичности построек. Ярко украшенный участок сам по себе вызывает у детей устойчивый положительный эмоциональный настрой, желание идти на прогулку. Педагоги украшают веранды </w:t>
      </w:r>
      <w:r w:rsidRPr="00B10FE7">
        <w:rPr>
          <w:color w:val="303F50"/>
        </w:rPr>
        <w:lastRenderedPageBreak/>
        <w:t>гирляндами, мелкими мягкими игрушками, флажками разнообразной конфигурации, упаковками от новогодних подарков, на ветки деревьев прикрепляют вертушки, султанчики, снежинки, шумовые инструменты из бросового материала. Снежные постройки воспитатели украшают орнаментом из разноцветных льдинок, новогодних гирлянд, тканью, используют бросовый материал, т.к. он практичен и смотрится ярче. Всё это способствует развитию художественно-эстетического вкуса у детей.</w:t>
      </w:r>
    </w:p>
    <w:p w:rsidR="00B10FE7" w:rsidRPr="00B10FE7" w:rsidRDefault="00B10FE7" w:rsidP="00B10FE7">
      <w:pPr>
        <w:pStyle w:val="a3"/>
        <w:shd w:val="clear" w:color="auto" w:fill="FFFFFF"/>
        <w:spacing w:before="75" w:beforeAutospacing="0" w:after="75" w:afterAutospacing="0" w:line="315" w:lineRule="atLeast"/>
        <w:ind w:firstLine="708"/>
        <w:jc w:val="both"/>
        <w:rPr>
          <w:color w:val="303F50"/>
        </w:rPr>
      </w:pPr>
      <w:r w:rsidRPr="00B10FE7">
        <w:rPr>
          <w:color w:val="303F50"/>
        </w:rPr>
        <w:t>В то же время, чтобы разнообразить движения детей на прогулке на каждом групповом участке необходимы следующие группы снежных фигур:</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Первая группа – фигуры для закрепления навыков равновесия.</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Вторая группа – фигуры для прыжков, перешагивания.</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Третья группа – фигуры для упражнений в метании.</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 xml:space="preserve">Четвёртая группа – фигуры для </w:t>
      </w:r>
      <w:proofErr w:type="spellStart"/>
      <w:r w:rsidRPr="00B10FE7">
        <w:rPr>
          <w:color w:val="303F50"/>
        </w:rPr>
        <w:t>подлезания</w:t>
      </w:r>
      <w:proofErr w:type="spellEnd"/>
      <w:r w:rsidRPr="00B10FE7">
        <w:rPr>
          <w:color w:val="303F50"/>
        </w:rPr>
        <w:t>.</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И горки для скатывания.</w:t>
      </w:r>
    </w:p>
    <w:p w:rsidR="00B10FE7" w:rsidRPr="00B10FE7" w:rsidRDefault="00B10FE7" w:rsidP="00B10FE7">
      <w:pPr>
        <w:pStyle w:val="a3"/>
        <w:shd w:val="clear" w:color="auto" w:fill="FFFFFF"/>
        <w:spacing w:before="75" w:beforeAutospacing="0" w:after="75" w:afterAutospacing="0" w:line="315" w:lineRule="atLeast"/>
        <w:ind w:firstLine="708"/>
        <w:jc w:val="both"/>
        <w:rPr>
          <w:color w:val="303F50"/>
        </w:rPr>
      </w:pPr>
      <w:r w:rsidRPr="00B10FE7">
        <w:rPr>
          <w:color w:val="303F50"/>
        </w:rPr>
        <w:t>Большое значение придаётся профилактике травматизма во время проведения прогулок. Все постройки обязательно строятся с соблюдением инструкций по охране жизни и здоровья воспитанников, размеров снежных построек в соответствии с возрастом воспитанников</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rStyle w:val="a4"/>
          <w:color w:val="303F50"/>
        </w:rPr>
        <w:t>Составные части прогулки:</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Наблюдение;</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Игровая деятельность;</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Индивидуальная работа;</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Самостоятельная деятельность детей.</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rStyle w:val="a4"/>
          <w:color w:val="303F50"/>
        </w:rPr>
        <w:t>Наблюдения.</w:t>
      </w:r>
      <w:r>
        <w:rPr>
          <w:rStyle w:val="a4"/>
          <w:color w:val="303F50"/>
        </w:rPr>
        <w:t xml:space="preserve"> </w:t>
      </w:r>
      <w:r w:rsidRPr="00B10FE7">
        <w:rPr>
          <w:color w:val="303F50"/>
        </w:rPr>
        <w:t>Большое место на прогулках отводится наблюдениям (заранее планируемым) за природными явлениями и общественной жизнью. Наблюдения можно проводить с целой группой детей, с подгруппами, а также с отдельными детьми. Одних воспитатель привлекает к наблюдениям, чтобы развить внимание, у других вызывает интерес к природе или общественным явлениям.</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 наблюдения за живыми объектами (за птицами, деревьями лиственными и хвойными, кустарниками и т.д.);</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 наблюдения за неживыми объектами (за солнцем, облаками, погодой, ветром, снегом, глубиной снежного покрова, длительностью дня, метелью, позёмкой, снегопадом и т.д.);</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 наблюдения за явлениями окружающей действительности (за трудом взрослых, за прохожими, за транспортом и т.д.).</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rStyle w:val="a4"/>
          <w:color w:val="303F50"/>
        </w:rPr>
        <w:t>Подвижные игры.</w:t>
      </w:r>
      <w:r w:rsidRPr="00B10FE7">
        <w:rPr>
          <w:color w:val="303F50"/>
        </w:rPr>
        <w:t> Ведущее место на прогулке отводится играм, преимущественно подвижным. В них развиваются основные движения, снимается умственное напряжение от занятий, воспитываются моральные качества. Подвижная игра может быть проведена в начале прогулки, если занятия были связаны с долгим сидением детей. Если же они идут гулять после музыкального или физкультурного занятия, то игру можно провести в середине прогулки или за полчаса до ее окончания.</w:t>
      </w:r>
    </w:p>
    <w:p w:rsidR="00B10FE7" w:rsidRPr="00B10FE7" w:rsidRDefault="00B10FE7" w:rsidP="00B10FE7">
      <w:pPr>
        <w:pStyle w:val="a3"/>
        <w:shd w:val="clear" w:color="auto" w:fill="FFFFFF"/>
        <w:spacing w:before="75" w:beforeAutospacing="0" w:after="75" w:afterAutospacing="0" w:line="315" w:lineRule="atLeast"/>
        <w:ind w:firstLine="708"/>
        <w:jc w:val="both"/>
        <w:rPr>
          <w:color w:val="303F50"/>
        </w:rPr>
      </w:pPr>
      <w:r w:rsidRPr="00B10FE7">
        <w:rPr>
          <w:color w:val="303F50"/>
        </w:rPr>
        <w:t xml:space="preserve">Выбор игры зависит от погоды, температуры воздуха. В холодные дни целесообразно начинать прогулку с игр большей подвижности, связанных с бегом, </w:t>
      </w:r>
      <w:r w:rsidRPr="00B10FE7">
        <w:rPr>
          <w:color w:val="303F50"/>
        </w:rPr>
        <w:lastRenderedPageBreak/>
        <w:t>метанием, прыжками. Веселые и увлекательные игры помогают детям лучше переносить холодную погоду.</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Кроме этого организуются игры:</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-игры-эстафеты</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-сюжетные подвижные игры</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-игры с элементами спорта</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-сюжетные подвижные игры</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-народные игры</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-хороводные</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-спортивные упражнения.</w:t>
      </w:r>
    </w:p>
    <w:p w:rsidR="00B10FE7" w:rsidRPr="00B10FE7" w:rsidRDefault="00B10FE7" w:rsidP="00B10FE7">
      <w:pPr>
        <w:pStyle w:val="a3"/>
        <w:shd w:val="clear" w:color="auto" w:fill="FFFFFF"/>
        <w:spacing w:before="75" w:beforeAutospacing="0" w:after="75" w:afterAutospacing="0" w:line="315" w:lineRule="atLeast"/>
        <w:ind w:firstLine="708"/>
        <w:jc w:val="both"/>
        <w:rPr>
          <w:color w:val="303F50"/>
        </w:rPr>
      </w:pPr>
      <w:r w:rsidRPr="00B10FE7">
        <w:rPr>
          <w:color w:val="303F50"/>
        </w:rPr>
        <w:t>Игры следует организовывать в соответствии с зимней тематикой, использованием зимних построек. Чтобы интерес к играм не снижался, следует проводить их, используя новые игровые варианты.</w:t>
      </w:r>
    </w:p>
    <w:p w:rsidR="00B10FE7" w:rsidRPr="00B10FE7" w:rsidRDefault="00B10FE7" w:rsidP="00B10FE7">
      <w:pPr>
        <w:pStyle w:val="a3"/>
        <w:shd w:val="clear" w:color="auto" w:fill="FFFFFF"/>
        <w:spacing w:before="75" w:beforeAutospacing="0" w:after="75" w:afterAutospacing="0" w:line="315" w:lineRule="atLeast"/>
        <w:ind w:firstLine="708"/>
        <w:jc w:val="both"/>
        <w:rPr>
          <w:color w:val="303F50"/>
        </w:rPr>
      </w:pPr>
      <w:r w:rsidRPr="00B10FE7">
        <w:rPr>
          <w:color w:val="303F50"/>
        </w:rPr>
        <w:t>Участие педагога в играх детей обязательно! Это поддерживает положительный эмоциональный настрой детей и интерес к различным формам двигательной активности.</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 xml:space="preserve">Исключаются игры, хороводы с пением, с длинными </w:t>
      </w:r>
      <w:proofErr w:type="spellStart"/>
      <w:r w:rsidRPr="00B10FE7">
        <w:rPr>
          <w:color w:val="303F50"/>
        </w:rPr>
        <w:t>речевками</w:t>
      </w:r>
      <w:proofErr w:type="spellEnd"/>
      <w:r w:rsidRPr="00B10FE7">
        <w:rPr>
          <w:color w:val="303F50"/>
        </w:rPr>
        <w:t>. Педагогам следует следить, чтобы воспитанники громко не кричали, т.к. это может привести к различным заболеваниям горла и голосовых связок.</w:t>
      </w:r>
    </w:p>
    <w:p w:rsidR="00B10FE7" w:rsidRPr="00B10FE7" w:rsidRDefault="00B10FE7" w:rsidP="00B10FE7">
      <w:pPr>
        <w:pStyle w:val="a3"/>
        <w:shd w:val="clear" w:color="auto" w:fill="FFFFFF"/>
        <w:spacing w:before="75" w:beforeAutospacing="0" w:after="75" w:afterAutospacing="0" w:line="315" w:lineRule="atLeast"/>
        <w:ind w:firstLine="708"/>
        <w:jc w:val="both"/>
        <w:rPr>
          <w:color w:val="303F50"/>
        </w:rPr>
      </w:pPr>
      <w:r w:rsidRPr="00B10FE7">
        <w:rPr>
          <w:color w:val="303F50"/>
        </w:rPr>
        <w:t>В морозную погоду предпочтительнее проводить такие игры, в которых принимают участие все воспитанники группы.</w:t>
      </w:r>
    </w:p>
    <w:p w:rsidR="00B10FE7" w:rsidRPr="00B10FE7" w:rsidRDefault="00B10FE7" w:rsidP="00B10FE7">
      <w:pPr>
        <w:pStyle w:val="a3"/>
        <w:shd w:val="clear" w:color="auto" w:fill="FFFFFF"/>
        <w:spacing w:before="75" w:beforeAutospacing="0" w:after="75" w:afterAutospacing="0" w:line="315" w:lineRule="atLeast"/>
        <w:ind w:firstLine="708"/>
        <w:jc w:val="both"/>
        <w:rPr>
          <w:color w:val="303F50"/>
        </w:rPr>
      </w:pPr>
      <w:r w:rsidRPr="00B10FE7">
        <w:rPr>
          <w:color w:val="303F50"/>
        </w:rPr>
        <w:t>Детей с высоким и средним уровнем Д.А. следует вовлекать в игры на развитие внимания и точности выполнения движений. Детей с низким уровнем Д.А. - вовлекать в игры на быстроту движений, на скорость.</w:t>
      </w:r>
    </w:p>
    <w:p w:rsidR="00B10FE7" w:rsidRPr="00B10FE7" w:rsidRDefault="00B10FE7" w:rsidP="00B10FE7">
      <w:pPr>
        <w:pStyle w:val="a3"/>
        <w:shd w:val="clear" w:color="auto" w:fill="FFFFFF"/>
        <w:spacing w:before="75" w:beforeAutospacing="0" w:after="75" w:afterAutospacing="0" w:line="315" w:lineRule="atLeast"/>
        <w:ind w:firstLine="708"/>
        <w:jc w:val="both"/>
        <w:rPr>
          <w:color w:val="303F50"/>
        </w:rPr>
      </w:pPr>
      <w:r w:rsidRPr="00B10FE7">
        <w:rPr>
          <w:color w:val="303F50"/>
        </w:rPr>
        <w:t>Для детей 5-6 лет дополнительно организуются игры: катание на санках, ходьба на лыжах, прогулки – походы в ближайший зимний лес длительностью от 1,5 до 2 часов на дистанцию 2,5 - 3км. в сопровождении 2 взрослых: 2 воспитателя; воспитатель и помощник воспитателя; воспитатель и родитель.</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rStyle w:val="a4"/>
          <w:color w:val="303F50"/>
        </w:rPr>
        <w:t>Самостоятельная деятельность детей. </w:t>
      </w:r>
      <w:r w:rsidRPr="00B10FE7">
        <w:rPr>
          <w:color w:val="303F50"/>
        </w:rPr>
        <w:t xml:space="preserve">Для эффективного проведения прогулок необходимо создать условия и для самостоятельной деятельности детей. Следует выносить дополнительный выносной материал, который будет служить целям закрепления, уточнения, конкретизации новых знаний детей об окружающем мире, а </w:t>
      </w:r>
      <w:proofErr w:type="gramStart"/>
      <w:r w:rsidRPr="00B10FE7">
        <w:rPr>
          <w:color w:val="303F50"/>
        </w:rPr>
        <w:t>так же</w:t>
      </w:r>
      <w:proofErr w:type="gramEnd"/>
      <w:r w:rsidRPr="00B10FE7">
        <w:rPr>
          <w:color w:val="303F50"/>
        </w:rPr>
        <w:t xml:space="preserve"> даст возможность тренировать наблюдательность детей, умение сравнивать, обобщать, делать простейшие выводы. Достаточное количество игрового материала сделают прогулку более насыщенной и интересной.</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Перечень инвентаря для самостоятельной двигательной деятельности на прогулке:</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 ледянки</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 кегли</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 санки для детей</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 санки для кукол</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 флажки разные</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 корзинки и носилки для снега</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lastRenderedPageBreak/>
        <w:t>- султанчики разные</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 печатки разной формы</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 палочки для рисования на снегу</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 ведёрки, лопаточки для снега</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 метелки</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 атрибуты для подвижных и сюжетно – ролевых игр</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 лыжи</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-оборудование для экспериментов</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Снег – это прекрасный и основной строительный материал для деятельности детей.</w:t>
      </w:r>
    </w:p>
    <w:p w:rsidR="00B10FE7" w:rsidRPr="00B10FE7" w:rsidRDefault="00B10FE7" w:rsidP="00B10FE7">
      <w:pPr>
        <w:pStyle w:val="a3"/>
        <w:shd w:val="clear" w:color="auto" w:fill="FFFFFF"/>
        <w:spacing w:before="75" w:beforeAutospacing="0" w:after="75" w:afterAutospacing="0" w:line="315" w:lineRule="atLeast"/>
        <w:ind w:firstLine="708"/>
        <w:jc w:val="both"/>
        <w:rPr>
          <w:color w:val="303F50"/>
        </w:rPr>
      </w:pPr>
      <w:r w:rsidRPr="00B10FE7">
        <w:rPr>
          <w:color w:val="303F50"/>
        </w:rPr>
        <w:t>В младшем возрасте воспитатели знакомят детей со свойствами снега, учить правильным навыкам обращения с лопатками, воспитывать самостоятельность, учат сооружать несложные постройки на участках</w:t>
      </w:r>
      <w:proofErr w:type="gramStart"/>
      <w:r w:rsidRPr="00B10FE7">
        <w:rPr>
          <w:color w:val="303F50"/>
        </w:rPr>
        <w:t>, :</w:t>
      </w:r>
      <w:proofErr w:type="gramEnd"/>
      <w:r w:rsidRPr="00B10FE7">
        <w:rPr>
          <w:color w:val="303F50"/>
        </w:rPr>
        <w:t xml:space="preserve"> невысокие валы, горки; горки для кукол; «теремок» с окошечками, в них, зверюшки – игрушки; постройки должны обязательно обыгрываться. Можно мастерить снежные пирожки, торты, пряники способом формовки. Малыши ходят по дорожкам, возят игрушечные санки с куклами, выполняют на снегу узоры печатками; из сырого снега лепят комья – это шары, мячи, колобки, формируют элементы коллективных действий.</w:t>
      </w:r>
    </w:p>
    <w:p w:rsidR="00B10FE7" w:rsidRPr="00B10FE7" w:rsidRDefault="00B10FE7" w:rsidP="00B10FE7">
      <w:pPr>
        <w:pStyle w:val="a3"/>
        <w:shd w:val="clear" w:color="auto" w:fill="FFFFFF"/>
        <w:spacing w:before="75" w:beforeAutospacing="0" w:after="75" w:afterAutospacing="0" w:line="315" w:lineRule="atLeast"/>
        <w:ind w:firstLine="708"/>
        <w:jc w:val="both"/>
        <w:rPr>
          <w:color w:val="303F50"/>
        </w:rPr>
      </w:pPr>
      <w:r w:rsidRPr="00B10FE7">
        <w:rPr>
          <w:color w:val="303F50"/>
        </w:rPr>
        <w:t xml:space="preserve">В среднем возрасте закрепляются умения и навыки в работе со снегом. Дети могут излагать свои замыслы, которые нужно поддержать, потому что в этом возрасте работа со снегом в основном носит характер сотворчества детей и взрослых. Детей учат лепить более крупные объемные фигуры. Воспитатели должны детей спрашивать, что они хотят лепить, помогают установить снежные комья друг на друга, как их расположить, как и чем украшать. </w:t>
      </w:r>
    </w:p>
    <w:p w:rsidR="00B10FE7" w:rsidRPr="00B10FE7" w:rsidRDefault="00B10FE7" w:rsidP="00B10FE7">
      <w:pPr>
        <w:pStyle w:val="a3"/>
        <w:shd w:val="clear" w:color="auto" w:fill="FFFFFF"/>
        <w:spacing w:before="75" w:beforeAutospacing="0" w:after="75" w:afterAutospacing="0" w:line="315" w:lineRule="atLeast"/>
        <w:ind w:firstLine="708"/>
        <w:jc w:val="both"/>
        <w:rPr>
          <w:color w:val="303F50"/>
        </w:rPr>
      </w:pPr>
      <w:r w:rsidRPr="00B10FE7">
        <w:rPr>
          <w:color w:val="303F50"/>
        </w:rPr>
        <w:t>В старшем и подготовительном возрасте совершенствуются трудовые навыки работы с детей со снегом, формируется желание трудиться коллективно. Детей учат совместно планировать работу, самостоятельно распределять обязанности. Дети совместно с взрослыми строят снежные валы, которые украшают снежными пирамидками, башенками, елочками, шарам. Для самостоятельной художественной деятельности можно выделить место для создания различные снежные картины. Удобны для этого снежные насыпи (15 – 120см). Например, рисуют елку и украшают крышками от бутылок, старой мозаикой. Можно научить детей делать гирлянды из ледяных цветов, фонариков.</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 xml:space="preserve">Для выполнения основных видов деятельности можно использовать обручи, обмазанные снежным тестом - для </w:t>
      </w:r>
      <w:proofErr w:type="spellStart"/>
      <w:r w:rsidRPr="00B10FE7">
        <w:rPr>
          <w:color w:val="303F50"/>
        </w:rPr>
        <w:t>подлезания</w:t>
      </w:r>
      <w:proofErr w:type="spellEnd"/>
      <w:r w:rsidRPr="00B10FE7">
        <w:rPr>
          <w:color w:val="303F50"/>
        </w:rPr>
        <w:t>; ходить по извилистой дорожке, нарисованной цветной водой; прыгать из обруча в обруч, выполненные тем же образом.</w:t>
      </w:r>
    </w:p>
    <w:p w:rsidR="00B10FE7" w:rsidRPr="00B10FE7" w:rsidRDefault="00B10FE7" w:rsidP="00B10FE7">
      <w:pPr>
        <w:pStyle w:val="a3"/>
        <w:shd w:val="clear" w:color="auto" w:fill="FFFFFF"/>
        <w:spacing w:before="75" w:beforeAutospacing="0" w:after="75" w:afterAutospacing="0" w:line="315" w:lineRule="atLeast"/>
        <w:ind w:firstLine="708"/>
        <w:jc w:val="both"/>
        <w:rPr>
          <w:color w:val="303F50"/>
        </w:rPr>
      </w:pPr>
      <w:r w:rsidRPr="00B10FE7">
        <w:rPr>
          <w:color w:val="303F50"/>
        </w:rPr>
        <w:t>Для обеспечения качественной организации прогулки в зимний период необходимо создать определенные условия: расчистить участок от снега, соорудить постройки для развития основных движений (ходьба, бег, прыжки, метание и др.</w:t>
      </w:r>
      <w:proofErr w:type="gramStart"/>
      <w:r w:rsidRPr="00B10FE7">
        <w:rPr>
          <w:color w:val="303F50"/>
        </w:rPr>
        <w:t>) .</w:t>
      </w:r>
      <w:proofErr w:type="gramEnd"/>
      <w:r w:rsidRPr="00B10FE7">
        <w:rPr>
          <w:color w:val="303F50"/>
        </w:rPr>
        <w:t xml:space="preserve"> А сколько веселья, радости и удовольствия доставляют детям игры в снежки, катание на санках, спуски с ледяных </w:t>
      </w:r>
      <w:proofErr w:type="gramStart"/>
      <w:r w:rsidRPr="00B10FE7">
        <w:rPr>
          <w:color w:val="303F50"/>
        </w:rPr>
        <w:t>горок</w:t>
      </w:r>
      <w:r>
        <w:rPr>
          <w:color w:val="303F50"/>
        </w:rPr>
        <w:t xml:space="preserve"> </w:t>
      </w:r>
      <w:r w:rsidRPr="00B10FE7">
        <w:rPr>
          <w:color w:val="303F50"/>
        </w:rPr>
        <w:t>.Оформление</w:t>
      </w:r>
      <w:proofErr w:type="gramEnd"/>
      <w:r w:rsidRPr="00B10FE7">
        <w:rPr>
          <w:color w:val="303F50"/>
        </w:rPr>
        <w:t xml:space="preserve"> зимних участков — работа непростая, требующая больших физических затрат</w:t>
      </w:r>
    </w:p>
    <w:p w:rsidR="00B10FE7" w:rsidRPr="00B10FE7" w:rsidRDefault="00B10FE7" w:rsidP="00B10FE7">
      <w:pPr>
        <w:pStyle w:val="a3"/>
        <w:shd w:val="clear" w:color="auto" w:fill="FFFFFF"/>
        <w:spacing w:before="75" w:beforeAutospacing="0" w:after="75" w:afterAutospacing="0" w:line="315" w:lineRule="atLeast"/>
        <w:ind w:firstLine="708"/>
        <w:jc w:val="both"/>
        <w:rPr>
          <w:color w:val="303F50"/>
        </w:rPr>
      </w:pPr>
      <w:r w:rsidRPr="00B10FE7">
        <w:rPr>
          <w:color w:val="303F50"/>
        </w:rPr>
        <w:t xml:space="preserve">Во время прогулки воспитатель следит за тем, чтобы все дети были заняты, не скучали, чтобы никто не озяб. Тех детей, кто много бегает, он привлекает к участию в более </w:t>
      </w:r>
      <w:r w:rsidRPr="00B10FE7">
        <w:rPr>
          <w:color w:val="303F50"/>
        </w:rPr>
        <w:lastRenderedPageBreak/>
        <w:t>спокойных играх. Примерно за полчаса до окончания прогулки воспитатель организует спокойные игры.</w:t>
      </w:r>
    </w:p>
    <w:p w:rsidR="00B10FE7" w:rsidRPr="00B10FE7" w:rsidRDefault="00B10FE7" w:rsidP="00B10FE7">
      <w:pPr>
        <w:pStyle w:val="a3"/>
        <w:shd w:val="clear" w:color="auto" w:fill="FFFFFF"/>
        <w:spacing w:before="75" w:beforeAutospacing="0" w:after="75" w:afterAutospacing="0" w:line="315" w:lineRule="atLeast"/>
        <w:ind w:firstLine="708"/>
        <w:jc w:val="both"/>
        <w:rPr>
          <w:color w:val="303F50"/>
        </w:rPr>
      </w:pPr>
      <w:r w:rsidRPr="00B10FE7">
        <w:rPr>
          <w:color w:val="303F50"/>
        </w:rPr>
        <w:t>На прогулках дети получают много непосредственных впечатлений об окружающем, расширяется их кругозор, углубляются знания и представления, развивается наблюдательность и любознательность. Движения на воздухе оказывают положительное влияние на физическое развитие. Длительная ходьба во время прогулки требует от детей определенной выдержки, организованности и выносливости.</w:t>
      </w:r>
    </w:p>
    <w:p w:rsidR="00B10FE7" w:rsidRPr="00B10FE7" w:rsidRDefault="00B10FE7" w:rsidP="00B10FE7">
      <w:pPr>
        <w:pStyle w:val="a3"/>
        <w:shd w:val="clear" w:color="auto" w:fill="FFFFFF"/>
        <w:spacing w:before="75" w:beforeAutospacing="0" w:after="75" w:afterAutospacing="0" w:line="315" w:lineRule="atLeast"/>
        <w:ind w:firstLine="708"/>
        <w:jc w:val="both"/>
        <w:rPr>
          <w:color w:val="303F50"/>
        </w:rPr>
      </w:pPr>
      <w:r w:rsidRPr="00B10FE7">
        <w:rPr>
          <w:color w:val="303F50"/>
        </w:rPr>
        <w:t>Зима – раздолье для зимних игр и забав. Сколько радости, веселья, удовольствия доставляет детям зимние прогулки. Правильно организованные и продуманные прогулки помогают осуществлять задачи всестороннего развития детей</w:t>
      </w:r>
      <w:r w:rsidRPr="00B10FE7">
        <w:rPr>
          <w:rStyle w:val="a4"/>
          <w:color w:val="303F50"/>
        </w:rPr>
        <w:t>.</w:t>
      </w:r>
    </w:p>
    <w:p w:rsidR="00B10FE7" w:rsidRPr="00B10FE7" w:rsidRDefault="00B10FE7" w:rsidP="00B10FE7">
      <w:pPr>
        <w:pStyle w:val="a3"/>
        <w:shd w:val="clear" w:color="auto" w:fill="FFFFFF"/>
        <w:spacing w:before="75" w:beforeAutospacing="0" w:after="75" w:afterAutospacing="0" w:line="315" w:lineRule="atLeast"/>
        <w:jc w:val="center"/>
        <w:rPr>
          <w:color w:val="303F50"/>
        </w:rPr>
      </w:pPr>
      <w:r w:rsidRPr="00B10FE7">
        <w:rPr>
          <w:rStyle w:val="a4"/>
          <w:color w:val="303F50"/>
        </w:rPr>
        <w:t>Подвижные игры для младших дошкольников</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rStyle w:val="a4"/>
          <w:color w:val="303F50"/>
        </w:rPr>
        <w:t>Игры и забавы с санками</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rStyle w:val="a4"/>
          <w:color w:val="303F50"/>
        </w:rPr>
        <w:t>Санный круг</w:t>
      </w:r>
    </w:p>
    <w:p w:rsidR="00B10FE7" w:rsidRPr="00B10FE7" w:rsidRDefault="00B10FE7" w:rsidP="00B10FE7">
      <w:pPr>
        <w:pStyle w:val="a3"/>
        <w:shd w:val="clear" w:color="auto" w:fill="FFFFFF"/>
        <w:spacing w:before="75" w:beforeAutospacing="0" w:after="75" w:afterAutospacing="0" w:line="315" w:lineRule="atLeast"/>
        <w:ind w:firstLine="708"/>
        <w:jc w:val="both"/>
        <w:rPr>
          <w:color w:val="303F50"/>
        </w:rPr>
      </w:pPr>
      <w:r w:rsidRPr="00B10FE7">
        <w:rPr>
          <w:color w:val="303F50"/>
        </w:rPr>
        <w:t xml:space="preserve">В этой игре участвуют несколько человек. Санки расставляются по большому кругу на расстоянии не менее 2—3 м друг от друга. Каждый играющий становится около своих санок внутри круга. Взрослый </w:t>
      </w:r>
      <w:proofErr w:type="spellStart"/>
      <w:proofErr w:type="gramStart"/>
      <w:r w:rsidRPr="00B10FE7">
        <w:rPr>
          <w:color w:val="303F50"/>
        </w:rPr>
        <w:t>предла</w:t>
      </w:r>
      <w:proofErr w:type="spellEnd"/>
      <w:r w:rsidRPr="00B10FE7">
        <w:rPr>
          <w:color w:val="303F50"/>
        </w:rPr>
        <w:t xml:space="preserve">- </w:t>
      </w:r>
      <w:proofErr w:type="spellStart"/>
      <w:r w:rsidRPr="00B10FE7">
        <w:rPr>
          <w:color w:val="303F50"/>
        </w:rPr>
        <w:t>гает</w:t>
      </w:r>
      <w:proofErr w:type="spellEnd"/>
      <w:proofErr w:type="gramEnd"/>
      <w:r w:rsidRPr="00B10FE7">
        <w:rPr>
          <w:color w:val="303F50"/>
        </w:rPr>
        <w:t xml:space="preserve"> детям выступить в роли «шоферов». «Шоферы едут» на своих «автомобилях» по дороге (кругу). Около санок «автомобили» останавливаются, «шоферы» выходят и присаживаются на них отдохнуть. Потом они снова садятся «в машины» и едут до следующей остановки. Если рейс длинный (большой круг), «автомобили» двигаются до сигнала взрослого «Остановка!». Движение возобновляется только по указанию взрослого.</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rStyle w:val="a4"/>
          <w:color w:val="303F50"/>
        </w:rPr>
        <w:t>Санная путаница</w:t>
      </w:r>
    </w:p>
    <w:p w:rsidR="00B10FE7" w:rsidRPr="00B10FE7" w:rsidRDefault="00B10FE7" w:rsidP="00B10FE7">
      <w:pPr>
        <w:pStyle w:val="a3"/>
        <w:shd w:val="clear" w:color="auto" w:fill="FFFFFF"/>
        <w:spacing w:before="75" w:beforeAutospacing="0" w:after="75" w:afterAutospacing="0" w:line="315" w:lineRule="atLeast"/>
        <w:ind w:firstLine="708"/>
        <w:jc w:val="both"/>
        <w:rPr>
          <w:color w:val="303F50"/>
        </w:rPr>
      </w:pPr>
      <w:r w:rsidRPr="00B10FE7">
        <w:rPr>
          <w:color w:val="303F50"/>
        </w:rPr>
        <w:t>Играющие колонной вслед за взрослым бегут то к одним, то к другим расставленным по краям площадки санкам. Добежав до них, колонна обегает санки и только потом направляется к следующим.</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Взрослый может предложить детям сделать два круга вокруг одних санок.</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В эту игру интересно играть и вдвоем с малышом.</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rStyle w:val="a4"/>
          <w:color w:val="303F50"/>
        </w:rPr>
        <w:t>Парное катание</w:t>
      </w:r>
    </w:p>
    <w:p w:rsidR="00B10FE7" w:rsidRPr="00B10FE7" w:rsidRDefault="00B10FE7" w:rsidP="00B10FE7">
      <w:pPr>
        <w:pStyle w:val="a3"/>
        <w:shd w:val="clear" w:color="auto" w:fill="FFFFFF"/>
        <w:spacing w:before="75" w:beforeAutospacing="0" w:after="75" w:afterAutospacing="0" w:line="315" w:lineRule="atLeast"/>
        <w:ind w:firstLine="708"/>
        <w:jc w:val="both"/>
        <w:rPr>
          <w:color w:val="303F50"/>
        </w:rPr>
      </w:pPr>
      <w:r w:rsidRPr="00B10FE7">
        <w:rPr>
          <w:color w:val="303F50"/>
        </w:rPr>
        <w:t>Двое детей везут санки, на которых сидит один ребенок. Так едут друг за другом несколько пар. Потом дети меняются местами.</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rStyle w:val="a4"/>
          <w:color w:val="303F50"/>
        </w:rPr>
        <w:t>Оленьи упряжки</w:t>
      </w:r>
    </w:p>
    <w:p w:rsidR="00B10FE7" w:rsidRPr="00B10FE7" w:rsidRDefault="00B10FE7" w:rsidP="00B10FE7">
      <w:pPr>
        <w:pStyle w:val="a3"/>
        <w:shd w:val="clear" w:color="auto" w:fill="FFFFFF"/>
        <w:spacing w:before="75" w:beforeAutospacing="0" w:after="75" w:afterAutospacing="0" w:line="315" w:lineRule="atLeast"/>
        <w:ind w:firstLine="708"/>
        <w:jc w:val="both"/>
        <w:rPr>
          <w:color w:val="303F50"/>
        </w:rPr>
      </w:pPr>
      <w:r w:rsidRPr="00B10FE7">
        <w:rPr>
          <w:color w:val="303F50"/>
        </w:rPr>
        <w:t>Заранее изготовьте рога из картона или веточек, прикрепите их к шапкам детей-оленей. К санкам нужно привязать две веревочки: за одну ребенок, сидящий на санках, держится и управляет оленем, в другую впрягается «олень» (ребенок закрепляет ее за пояс).</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rStyle w:val="a4"/>
          <w:color w:val="303F50"/>
        </w:rPr>
        <w:t>Снежинки и ветер</w:t>
      </w:r>
    </w:p>
    <w:p w:rsidR="00B10FE7" w:rsidRPr="00B10FE7" w:rsidRDefault="00B10FE7" w:rsidP="00B10FE7">
      <w:pPr>
        <w:pStyle w:val="a3"/>
        <w:shd w:val="clear" w:color="auto" w:fill="FFFFFF"/>
        <w:spacing w:before="75" w:beforeAutospacing="0" w:after="75" w:afterAutospacing="0" w:line="315" w:lineRule="atLeast"/>
        <w:ind w:firstLine="708"/>
        <w:jc w:val="both"/>
        <w:rPr>
          <w:color w:val="303F50"/>
        </w:rPr>
      </w:pPr>
      <w:r w:rsidRPr="00B10FE7">
        <w:rPr>
          <w:color w:val="303F50"/>
        </w:rPr>
        <w:t>В этой игре дети будут снежинками. Они собираются в кружок и берутся за руки. По сигналу взрослого «Ветер задул сильный, сильный.</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Разлетайтесь, снежинки!» дети разбегаются в разные стороны, расставляют руки в стороны, покачиваются, кружатся. По сигналу «Ветер стих! Возвращайтесь, снежинки, в кружок!» — собираются в кружок и берутся за руки.</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rStyle w:val="a4"/>
          <w:color w:val="303F50"/>
        </w:rPr>
        <w:t>Найди Снегурочку</w:t>
      </w:r>
    </w:p>
    <w:p w:rsidR="00B10FE7" w:rsidRPr="00B10FE7" w:rsidRDefault="00B10FE7" w:rsidP="00B10FE7">
      <w:pPr>
        <w:pStyle w:val="a3"/>
        <w:shd w:val="clear" w:color="auto" w:fill="FFFFFF"/>
        <w:spacing w:before="75" w:beforeAutospacing="0" w:after="75" w:afterAutospacing="0" w:line="315" w:lineRule="atLeast"/>
        <w:ind w:firstLine="708"/>
        <w:jc w:val="both"/>
        <w:rPr>
          <w:color w:val="303F50"/>
        </w:rPr>
      </w:pPr>
      <w:r w:rsidRPr="00B10FE7">
        <w:rPr>
          <w:color w:val="303F50"/>
        </w:rPr>
        <w:lastRenderedPageBreak/>
        <w:t>Нарядите куклу Снегурочкой и спрячьте ее на участке.</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Воспитатель: Ребята, сегодня к вам в гости обещала прийти Снегурочка, она хочет поиграть и поплясать с вами. Наверное, она спряталась, давайте ее найдем.</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Дети ищут Снегурочку, найдя, водят с ней хороводы, приплясывают, кружатся парами.</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rStyle w:val="a4"/>
          <w:color w:val="303F50"/>
        </w:rPr>
        <w:t>Лиса в курятнике</w:t>
      </w:r>
    </w:p>
    <w:p w:rsidR="00B10FE7" w:rsidRPr="00B10FE7" w:rsidRDefault="00B10FE7" w:rsidP="00B10FE7">
      <w:pPr>
        <w:pStyle w:val="a3"/>
        <w:shd w:val="clear" w:color="auto" w:fill="FFFFFF"/>
        <w:spacing w:before="75" w:beforeAutospacing="0" w:after="75" w:afterAutospacing="0" w:line="315" w:lineRule="atLeast"/>
        <w:ind w:firstLine="708"/>
        <w:jc w:val="both"/>
        <w:rPr>
          <w:color w:val="303F50"/>
        </w:rPr>
      </w:pPr>
      <w:r w:rsidRPr="00B10FE7">
        <w:rPr>
          <w:color w:val="303F50"/>
        </w:rPr>
        <w:t>С помощью считалки выбирается лиса (ведущий). Остальные дети — куры.</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Дети взбираются на снежный вал и присаживаются (куры сидят на насесте). На противоположной стороне площадки сидит лиса.</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Куры гуляют по двору, хлопают крыльями, клюют зерна, кудахчут.</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 xml:space="preserve">По сигналу взрослого «Лиса!» куры разбегаются, стараются взлететь на насест (взобраться на снежный вал). Лиса салит курицу, которая не </w:t>
      </w:r>
      <w:proofErr w:type="spellStart"/>
      <w:proofErr w:type="gramStart"/>
      <w:r w:rsidRPr="00B10FE7">
        <w:rPr>
          <w:color w:val="303F50"/>
        </w:rPr>
        <w:t>успе</w:t>
      </w:r>
      <w:proofErr w:type="spellEnd"/>
      <w:r w:rsidRPr="00B10FE7">
        <w:rPr>
          <w:color w:val="303F50"/>
        </w:rPr>
        <w:t>- ла</w:t>
      </w:r>
      <w:proofErr w:type="gramEnd"/>
      <w:r w:rsidRPr="00B10FE7">
        <w:rPr>
          <w:color w:val="303F50"/>
        </w:rPr>
        <w:t xml:space="preserve"> сесть на насест.</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rStyle w:val="a4"/>
          <w:color w:val="303F50"/>
        </w:rPr>
        <w:t>Зайка беленький сидит</w:t>
      </w:r>
    </w:p>
    <w:p w:rsidR="00B10FE7" w:rsidRPr="00B10FE7" w:rsidRDefault="00B10FE7" w:rsidP="00B10FE7">
      <w:pPr>
        <w:pStyle w:val="a3"/>
        <w:shd w:val="clear" w:color="auto" w:fill="FFFFFF"/>
        <w:spacing w:before="75" w:beforeAutospacing="0" w:after="75" w:afterAutospacing="0" w:line="315" w:lineRule="atLeast"/>
        <w:ind w:firstLine="708"/>
        <w:jc w:val="both"/>
        <w:rPr>
          <w:color w:val="303F50"/>
        </w:rPr>
      </w:pPr>
      <w:r w:rsidRPr="00B10FE7">
        <w:rPr>
          <w:color w:val="303F50"/>
        </w:rPr>
        <w:t>Дети, имитируя зайчиков, бегают, веселятся на полянке (</w:t>
      </w:r>
      <w:proofErr w:type="spellStart"/>
      <w:proofErr w:type="gramStart"/>
      <w:r w:rsidRPr="00B10FE7">
        <w:rPr>
          <w:color w:val="303F50"/>
        </w:rPr>
        <w:t>пло</w:t>
      </w:r>
      <w:proofErr w:type="spellEnd"/>
      <w:r w:rsidRPr="00B10FE7">
        <w:rPr>
          <w:color w:val="303F50"/>
        </w:rPr>
        <w:t xml:space="preserve">- </w:t>
      </w:r>
      <w:proofErr w:type="spellStart"/>
      <w:r w:rsidRPr="00B10FE7">
        <w:rPr>
          <w:color w:val="303F50"/>
        </w:rPr>
        <w:t>щадке</w:t>
      </w:r>
      <w:proofErr w:type="spellEnd"/>
      <w:proofErr w:type="gramEnd"/>
      <w:r w:rsidRPr="00B10FE7">
        <w:rPr>
          <w:color w:val="303F50"/>
        </w:rPr>
        <w:t>), приседают на корточки.</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Взрослый:</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Зайка беленький сидит</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И ушами шевелит.</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Вот так, вот так.</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Он ушами шевелит.</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Дети поднимают руки к голове и шевелят руками, как зайцы ушами.</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Зайке холодно сидеть,</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Надо лапочки погреть.</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Хлоп-хлоп, хлоп-хлоп,</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Надо лапочки погреть.</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 xml:space="preserve">Дети встают, хлопают в ладоши, </w:t>
      </w:r>
      <w:proofErr w:type="spellStart"/>
      <w:r w:rsidRPr="00B10FE7">
        <w:rPr>
          <w:color w:val="303F50"/>
        </w:rPr>
        <w:t>скрестными</w:t>
      </w:r>
      <w:proofErr w:type="spellEnd"/>
      <w:r w:rsidRPr="00B10FE7">
        <w:rPr>
          <w:color w:val="303F50"/>
        </w:rPr>
        <w:t xml:space="preserve"> движениями по плечам,</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делают вид, что греются.</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Зайке холодно стоять,</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Надо зайке поскакать.</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Скок-скок, скок-скок,</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Надо зайке поскакать.</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Дети подпрыгивают на двух ногах на месте.</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Мишка зайку испугал.</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Зайка прыг... и ускакал.</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Взрослый изображает медведя и пугает детей, они разбегаются по площадке.</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rStyle w:val="a4"/>
          <w:color w:val="303F50"/>
        </w:rPr>
        <w:t>Праздничный торт</w:t>
      </w:r>
    </w:p>
    <w:p w:rsidR="00B10FE7" w:rsidRPr="00B10FE7" w:rsidRDefault="00B10FE7" w:rsidP="00B10FE7">
      <w:pPr>
        <w:pStyle w:val="a3"/>
        <w:shd w:val="clear" w:color="auto" w:fill="FFFFFF"/>
        <w:spacing w:before="75" w:beforeAutospacing="0" w:after="75" w:afterAutospacing="0" w:line="315" w:lineRule="atLeast"/>
        <w:ind w:firstLine="708"/>
        <w:jc w:val="both"/>
        <w:rPr>
          <w:color w:val="303F50"/>
        </w:rPr>
      </w:pPr>
      <w:r w:rsidRPr="00B10FE7">
        <w:rPr>
          <w:color w:val="303F50"/>
        </w:rPr>
        <w:t>Воспитатель предлагает детям приготовить праздничный торт из снега.</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Торт может быть любого размера, формы. Его можно украсить цветными льдинками.</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rStyle w:val="a4"/>
          <w:color w:val="303F50"/>
        </w:rPr>
        <w:t>Забавные упражнения</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rStyle w:val="a4"/>
          <w:color w:val="303F50"/>
        </w:rPr>
        <w:lastRenderedPageBreak/>
        <w:t>Белые медведи</w:t>
      </w:r>
    </w:p>
    <w:p w:rsidR="00B10FE7" w:rsidRPr="00B10FE7" w:rsidRDefault="00B10FE7" w:rsidP="00B10FE7">
      <w:pPr>
        <w:pStyle w:val="a3"/>
        <w:shd w:val="clear" w:color="auto" w:fill="FFFFFF"/>
        <w:spacing w:before="75" w:beforeAutospacing="0" w:after="75" w:afterAutospacing="0" w:line="315" w:lineRule="atLeast"/>
        <w:ind w:firstLine="708"/>
        <w:jc w:val="both"/>
        <w:rPr>
          <w:color w:val="303F50"/>
        </w:rPr>
      </w:pPr>
      <w:r w:rsidRPr="00B10FE7">
        <w:rPr>
          <w:color w:val="303F50"/>
        </w:rPr>
        <w:t>Дети залезают на снежную горку по склону на четвереньках (на прямых ногах), переваливаясь с боку на бок (имитируя движения белых медведей). Взобравшись наверх, сбегают вниз.</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rStyle w:val="a4"/>
          <w:color w:val="303F50"/>
        </w:rPr>
        <w:t>По снежному мостику</w:t>
      </w:r>
    </w:p>
    <w:p w:rsidR="00B10FE7" w:rsidRPr="00B10FE7" w:rsidRDefault="00B10FE7" w:rsidP="00B10FE7">
      <w:pPr>
        <w:pStyle w:val="a3"/>
        <w:shd w:val="clear" w:color="auto" w:fill="FFFFFF"/>
        <w:spacing w:before="75" w:beforeAutospacing="0" w:after="75" w:afterAutospacing="0" w:line="315" w:lineRule="atLeast"/>
        <w:ind w:firstLine="708"/>
        <w:jc w:val="both"/>
        <w:rPr>
          <w:color w:val="303F50"/>
        </w:rPr>
      </w:pPr>
      <w:r w:rsidRPr="00B10FE7">
        <w:rPr>
          <w:color w:val="303F50"/>
        </w:rPr>
        <w:t>Дети друг за другом поднимаются на снежный вал и проходят по нему до конца, сохраняя равновесие, потом спрыгивают с него и возвращаются в колонну, чтобы пройти по валу еще раз.</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Методические указания для педагогов: следите, чтобы дети не мешали тем, кто идет по валу, не торопили их, помогайте робким и неуверенным в себе.</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rStyle w:val="a4"/>
          <w:color w:val="303F50"/>
        </w:rPr>
        <w:t>Поезд и туннель</w:t>
      </w:r>
    </w:p>
    <w:p w:rsidR="00B10FE7" w:rsidRPr="00B10FE7" w:rsidRDefault="00B10FE7" w:rsidP="00B10FE7">
      <w:pPr>
        <w:pStyle w:val="a3"/>
        <w:shd w:val="clear" w:color="auto" w:fill="FFFFFF"/>
        <w:spacing w:before="75" w:beforeAutospacing="0" w:after="75" w:afterAutospacing="0" w:line="315" w:lineRule="atLeast"/>
        <w:ind w:firstLine="708"/>
        <w:jc w:val="both"/>
        <w:rPr>
          <w:color w:val="303F50"/>
        </w:rPr>
      </w:pPr>
      <w:r w:rsidRPr="00B10FE7">
        <w:rPr>
          <w:color w:val="303F50"/>
        </w:rPr>
        <w:t>Дети, положив друг другу одну руку на пояс, изображают поезд.</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 xml:space="preserve">Стоящий первым изображает паровоз, остальные — вагоны. По сигналу паровоза «Ту-у-у!» поезд трогается с места по направлению к снежному туннелю. Подъезжая к нему, паровоз снова гудит, после этого поезд </w:t>
      </w:r>
      <w:proofErr w:type="gramStart"/>
      <w:r w:rsidRPr="00B10FE7">
        <w:rPr>
          <w:color w:val="303F50"/>
        </w:rPr>
        <w:t>про- ходит</w:t>
      </w:r>
      <w:proofErr w:type="gramEnd"/>
      <w:r w:rsidRPr="00B10FE7">
        <w:rPr>
          <w:color w:val="303F50"/>
        </w:rPr>
        <w:t xml:space="preserve"> в туннель.</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 xml:space="preserve">Дети меняются </w:t>
      </w:r>
      <w:proofErr w:type="gramStart"/>
      <w:r w:rsidRPr="00B10FE7">
        <w:rPr>
          <w:color w:val="303F50"/>
        </w:rPr>
        <w:t>ролями</w:t>
      </w:r>
      <w:proofErr w:type="gramEnd"/>
      <w:r w:rsidRPr="00B10FE7">
        <w:rPr>
          <w:color w:val="303F50"/>
        </w:rPr>
        <w:t xml:space="preserve"> и игра продолжается.</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rStyle w:val="a4"/>
          <w:color w:val="303F50"/>
        </w:rPr>
        <w:t>Стенка – мишень</w:t>
      </w:r>
    </w:p>
    <w:p w:rsidR="00B10FE7" w:rsidRPr="00B10FE7" w:rsidRDefault="00B10FE7" w:rsidP="00B10FE7">
      <w:pPr>
        <w:pStyle w:val="a3"/>
        <w:shd w:val="clear" w:color="auto" w:fill="FFFFFF"/>
        <w:spacing w:before="75" w:beforeAutospacing="0" w:after="75" w:afterAutospacing="0" w:line="315" w:lineRule="atLeast"/>
        <w:ind w:firstLine="708"/>
        <w:jc w:val="both"/>
        <w:rPr>
          <w:color w:val="303F50"/>
        </w:rPr>
      </w:pPr>
      <w:r w:rsidRPr="00B10FE7">
        <w:rPr>
          <w:color w:val="303F50"/>
        </w:rPr>
        <w:t>Дети играют группами по несколько человек, каждый готовит для себя по 5 снежков.</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На снежной стенке рисуется цветной круг диаметром 75 см. Ребята становятся на расстоянии 6 шагов от стенки-мишени и начинают по очереди метать снежки в цель.</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Методические указания для педагогов: вместо нарисованной мишени в стене могут быть сделаны отверстия, в которые нужно попасть, любой формы — круглые, квадратные, треугольные и т.п.</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rStyle w:val="a4"/>
          <w:color w:val="303F50"/>
        </w:rPr>
        <w:t>Снайперы</w:t>
      </w:r>
    </w:p>
    <w:p w:rsidR="00B10FE7" w:rsidRPr="00B10FE7" w:rsidRDefault="00B10FE7" w:rsidP="00B10FE7">
      <w:pPr>
        <w:pStyle w:val="a3"/>
        <w:shd w:val="clear" w:color="auto" w:fill="FFFFFF"/>
        <w:spacing w:before="75" w:beforeAutospacing="0" w:after="75" w:afterAutospacing="0" w:line="315" w:lineRule="atLeast"/>
        <w:ind w:firstLine="708"/>
        <w:jc w:val="both"/>
        <w:rPr>
          <w:color w:val="303F50"/>
        </w:rPr>
      </w:pPr>
      <w:r w:rsidRPr="00B10FE7">
        <w:rPr>
          <w:color w:val="303F50"/>
        </w:rPr>
        <w:t>На верхний край снежной стенки или вала кладут яркий кубик, кеглю или другой предмет и предлагают детям сбить его снежком.</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Методические указания для педагогов: можно поставить для сбивания несколько одинаковых или разных предметов. В этом случае в игре одновременно будет участвовать больше детей (по числу предметов- целей).</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rStyle w:val="a4"/>
          <w:color w:val="303F50"/>
        </w:rPr>
        <w:t>Кто дальше?</w:t>
      </w:r>
    </w:p>
    <w:p w:rsidR="00B10FE7" w:rsidRPr="00B10FE7" w:rsidRDefault="00B10FE7" w:rsidP="00B10FE7">
      <w:pPr>
        <w:pStyle w:val="a3"/>
        <w:shd w:val="clear" w:color="auto" w:fill="FFFFFF"/>
        <w:spacing w:before="75" w:beforeAutospacing="0" w:after="75" w:afterAutospacing="0" w:line="315" w:lineRule="atLeast"/>
        <w:ind w:firstLine="708"/>
        <w:jc w:val="both"/>
        <w:rPr>
          <w:color w:val="303F50"/>
        </w:rPr>
      </w:pPr>
      <w:r w:rsidRPr="00B10FE7">
        <w:rPr>
          <w:color w:val="303F50"/>
        </w:rPr>
        <w:t>Дети становятся в шеренгу, в каждой руке у них по снежку. По указанию взрослого «Бросай правой (левой)!» все одновременно стараются бросить снежок как можно дальше к указанному ориентиру.</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Чей снежок пролетит дальше других, тот считается победителем.</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rStyle w:val="a4"/>
          <w:color w:val="303F50"/>
        </w:rPr>
        <w:t>Кто к нам в гости приходил?</w:t>
      </w:r>
    </w:p>
    <w:p w:rsidR="00B10FE7" w:rsidRPr="00B10FE7" w:rsidRDefault="00B10FE7" w:rsidP="00B10FE7">
      <w:pPr>
        <w:pStyle w:val="a3"/>
        <w:shd w:val="clear" w:color="auto" w:fill="FFFFFF"/>
        <w:spacing w:before="75" w:beforeAutospacing="0" w:after="75" w:afterAutospacing="0" w:line="315" w:lineRule="atLeast"/>
        <w:ind w:firstLine="708"/>
        <w:jc w:val="both"/>
        <w:rPr>
          <w:color w:val="303F50"/>
        </w:rPr>
      </w:pPr>
      <w:r w:rsidRPr="00B10FE7">
        <w:rPr>
          <w:color w:val="303F50"/>
        </w:rPr>
        <w:t>«Кто к нам в гости приходил?» — спрашивает взрослый у малышей, увидев на снегу следы (собаки, зайца, кошки, птиц).</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Дети внимательно рассматривают следы и определяют, кому они принадлежат. После этого малыши воспроизводят характерные движения, звуки, повадки этого животного или птицы (лают, мычат, кукарекают и т.д.).</w:t>
      </w:r>
    </w:p>
    <w:p w:rsidR="00B10FE7" w:rsidRPr="00B10FE7" w:rsidRDefault="00B10FE7" w:rsidP="00B10FE7">
      <w:pPr>
        <w:pStyle w:val="a3"/>
        <w:shd w:val="clear" w:color="auto" w:fill="FFFFFF"/>
        <w:spacing w:before="75" w:beforeAutospacing="0" w:after="75" w:afterAutospacing="0" w:line="315" w:lineRule="atLeast"/>
        <w:jc w:val="center"/>
        <w:rPr>
          <w:color w:val="303F50"/>
        </w:rPr>
      </w:pPr>
      <w:r w:rsidRPr="00B10FE7">
        <w:rPr>
          <w:rStyle w:val="a4"/>
          <w:color w:val="303F50"/>
        </w:rPr>
        <w:t>Подвижные игры для старших дошкольников</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rStyle w:val="a4"/>
          <w:color w:val="303F50"/>
        </w:rPr>
        <w:lastRenderedPageBreak/>
        <w:t>Игры с санками</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rStyle w:val="a4"/>
          <w:color w:val="303F50"/>
        </w:rPr>
        <w:t>На горке</w:t>
      </w:r>
    </w:p>
    <w:p w:rsidR="00B10FE7" w:rsidRPr="00B10FE7" w:rsidRDefault="00B10FE7" w:rsidP="00B10FE7">
      <w:pPr>
        <w:pStyle w:val="a3"/>
        <w:shd w:val="clear" w:color="auto" w:fill="FFFFFF"/>
        <w:spacing w:before="75" w:beforeAutospacing="0" w:after="75" w:afterAutospacing="0" w:line="315" w:lineRule="atLeast"/>
        <w:ind w:firstLine="708"/>
        <w:jc w:val="both"/>
        <w:rPr>
          <w:color w:val="303F50"/>
        </w:rPr>
      </w:pPr>
      <w:r w:rsidRPr="00B10FE7">
        <w:rPr>
          <w:color w:val="303F50"/>
        </w:rPr>
        <w:t>Дети катаются на санках с горки разными способами: верхом (держась за веревочку или опираясь руками сзади о санки), лежа на животе, спине (ногами вперед), стоя на коленях.</w:t>
      </w:r>
    </w:p>
    <w:p w:rsidR="00B10FE7" w:rsidRPr="00B10FE7" w:rsidRDefault="00B10FE7" w:rsidP="00B10FE7">
      <w:pPr>
        <w:pStyle w:val="a3"/>
        <w:shd w:val="clear" w:color="auto" w:fill="FFFFFF"/>
        <w:spacing w:before="75" w:beforeAutospacing="0" w:after="75" w:afterAutospacing="0" w:line="315" w:lineRule="atLeast"/>
        <w:ind w:firstLine="708"/>
        <w:jc w:val="both"/>
        <w:rPr>
          <w:color w:val="303F50"/>
        </w:rPr>
      </w:pPr>
      <w:r w:rsidRPr="00B10FE7">
        <w:rPr>
          <w:color w:val="303F50"/>
        </w:rPr>
        <w:t xml:space="preserve">Методические указания для педагогов: на спуске с горки можно соорудить ворота из длинных прутьев. Проезжая через них, дети учатся управлять санками на ходу: опускать на снег ногу с той стороны, в </w:t>
      </w:r>
      <w:proofErr w:type="gramStart"/>
      <w:r w:rsidRPr="00B10FE7">
        <w:rPr>
          <w:color w:val="303F50"/>
        </w:rPr>
        <w:t xml:space="preserve">кото- </w:t>
      </w:r>
      <w:proofErr w:type="spellStart"/>
      <w:r w:rsidRPr="00B10FE7">
        <w:rPr>
          <w:color w:val="303F50"/>
        </w:rPr>
        <w:t>рую</w:t>
      </w:r>
      <w:proofErr w:type="spellEnd"/>
      <w:proofErr w:type="gramEnd"/>
      <w:r w:rsidRPr="00B10FE7">
        <w:rPr>
          <w:color w:val="303F50"/>
        </w:rPr>
        <w:t xml:space="preserve"> надо повернуть; крепко сжав санки коленями, слегка отклонять туловище назад в сторону поворота.</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Можно предложить при спуске на санках собрать расставленные вдоль склона флажки.</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Много радости доставляет катание с горки вдвоем или втроем на одних санках.</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rStyle w:val="a4"/>
          <w:color w:val="303F50"/>
        </w:rPr>
        <w:t>На ровном месте</w:t>
      </w:r>
    </w:p>
    <w:p w:rsidR="00B10FE7" w:rsidRPr="00B10FE7" w:rsidRDefault="00B10FE7" w:rsidP="00B10FE7">
      <w:pPr>
        <w:pStyle w:val="a3"/>
        <w:shd w:val="clear" w:color="auto" w:fill="FFFFFF"/>
        <w:spacing w:before="75" w:beforeAutospacing="0" w:after="75" w:afterAutospacing="0" w:line="315" w:lineRule="atLeast"/>
        <w:ind w:firstLine="708"/>
        <w:jc w:val="both"/>
        <w:rPr>
          <w:color w:val="303F50"/>
        </w:rPr>
      </w:pPr>
      <w:r w:rsidRPr="00B10FE7">
        <w:rPr>
          <w:color w:val="303F50"/>
        </w:rPr>
        <w:t>Расставить 5—6 санок на расстоянии 1—1,5 м.</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Можно предложить детям:</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—пробежать между ними «змейкой»;</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—перешагивать через них;</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—встать на санки, потом сойти с них так, чтобы они не сдвинулись с места;</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—встать рядом, опираясь на санки руками, перепрыгнуть через них;</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—стоять на санках на одной ноге как можно дольше;</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—поднять санки над головой слева и опустить их на снег справа;</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—стоя к санкам лицом, наклониться, опереться на них руками, присесть и встать, не отрывая рук от санок.</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rStyle w:val="a4"/>
          <w:color w:val="303F50"/>
        </w:rPr>
        <w:t>На санки!</w:t>
      </w:r>
    </w:p>
    <w:p w:rsidR="00B10FE7" w:rsidRPr="00B10FE7" w:rsidRDefault="00B10FE7" w:rsidP="00B10FE7">
      <w:pPr>
        <w:pStyle w:val="a3"/>
        <w:shd w:val="clear" w:color="auto" w:fill="FFFFFF"/>
        <w:spacing w:before="75" w:beforeAutospacing="0" w:after="75" w:afterAutospacing="0" w:line="315" w:lineRule="atLeast"/>
        <w:ind w:firstLine="708"/>
        <w:jc w:val="both"/>
        <w:rPr>
          <w:color w:val="303F50"/>
        </w:rPr>
      </w:pPr>
      <w:r w:rsidRPr="00B10FE7">
        <w:rPr>
          <w:color w:val="303F50"/>
        </w:rPr>
        <w:t>Санки (на одни меньше, чем играющих) расставляют на одной стороне площадки. Дети бегают, кружатся на другой стороне площадки.</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По сигналу «На санки!» они должны быстро добежать до санок и сесть на них. Опоздавший остается без места.</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rStyle w:val="a4"/>
          <w:color w:val="303F50"/>
        </w:rPr>
        <w:t>Быстрые упряжки</w:t>
      </w:r>
    </w:p>
    <w:p w:rsidR="00B10FE7" w:rsidRPr="00B10FE7" w:rsidRDefault="00B10FE7" w:rsidP="00B10FE7">
      <w:pPr>
        <w:pStyle w:val="a3"/>
        <w:shd w:val="clear" w:color="auto" w:fill="FFFFFF"/>
        <w:spacing w:before="75" w:beforeAutospacing="0" w:after="75" w:afterAutospacing="0" w:line="315" w:lineRule="atLeast"/>
        <w:ind w:firstLine="708"/>
        <w:jc w:val="both"/>
        <w:rPr>
          <w:color w:val="303F50"/>
        </w:rPr>
      </w:pPr>
      <w:r w:rsidRPr="00B10FE7">
        <w:rPr>
          <w:color w:val="303F50"/>
        </w:rPr>
        <w:t>На линии старта дети выстраиваются по трое у одних санок. По команде «Старт!» один садится на санки, а двое берутся за веревочку и везут его до финиша. Побеждает упряжка, быстрее добравшаяся до финиша.</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Игру можно повторить несколько раз, при повторении дети меняются ролями.</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rStyle w:val="a4"/>
          <w:color w:val="303F50"/>
        </w:rPr>
        <w:t>Два на два</w:t>
      </w:r>
    </w:p>
    <w:p w:rsidR="00B10FE7" w:rsidRPr="00B10FE7" w:rsidRDefault="00B10FE7" w:rsidP="00B10FE7">
      <w:pPr>
        <w:pStyle w:val="a3"/>
        <w:shd w:val="clear" w:color="auto" w:fill="FFFFFF"/>
        <w:spacing w:before="75" w:beforeAutospacing="0" w:after="75" w:afterAutospacing="0" w:line="315" w:lineRule="atLeast"/>
        <w:ind w:firstLine="708"/>
        <w:jc w:val="both"/>
        <w:rPr>
          <w:color w:val="303F50"/>
        </w:rPr>
      </w:pPr>
      <w:r w:rsidRPr="00B10FE7">
        <w:rPr>
          <w:color w:val="303F50"/>
        </w:rPr>
        <w:t>Играют четверо детей. Они по двое садятся на санки, поставив ноги на полозья. Дети скользят вперед, отталкиваясь недлинными палками.</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Победит пара, быстрее пришедшая к финишу.</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На снежной площадке</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rStyle w:val="a4"/>
          <w:color w:val="303F50"/>
        </w:rPr>
        <w:t>Мороз Красный нос</w:t>
      </w:r>
    </w:p>
    <w:p w:rsidR="00B10FE7" w:rsidRPr="00B10FE7" w:rsidRDefault="00B10FE7" w:rsidP="00B10FE7">
      <w:pPr>
        <w:pStyle w:val="a3"/>
        <w:shd w:val="clear" w:color="auto" w:fill="FFFFFF"/>
        <w:spacing w:before="75" w:beforeAutospacing="0" w:after="75" w:afterAutospacing="0" w:line="315" w:lineRule="atLeast"/>
        <w:ind w:firstLine="708"/>
        <w:jc w:val="both"/>
        <w:rPr>
          <w:color w:val="303F50"/>
        </w:rPr>
      </w:pPr>
      <w:r w:rsidRPr="00B10FE7">
        <w:rPr>
          <w:color w:val="303F50"/>
        </w:rPr>
        <w:lastRenderedPageBreak/>
        <w:t>На противоположных сторонах площадки обозначаются два дома, в одном из них располагаются играющие. Посередине площадки стоит</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Мороз Красный нос.</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Мороз Красный нос</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Я Мороз Красный нос.</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Кто из вас решится</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В путь-дороженьку пуститься?</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Дети</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Не боимся мы угроз</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И не страшен нам мороз.</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После этого они перебегают через площадку в другой дом, Мороз догоняет и старается их заморозить (осалить). Замороженные остаются на месте и стоят так до окончания перебежки. Мороз подсчитывает, скольких играющих удалось заморозить.</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При повторе игры выбирается новый Мороз, и уже он салит игроков. В конце подводятся итоги: какой Мороз (старый или новый игрок) больше заморозил.</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Возможен вариант. Правила те же, но играют два Мороза: Мороз</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Красный нос и Мороз Синий нос.</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Оба Мороза (вместе):</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Мы два брата молодые,</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Два Мороза удалые,</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Я — Мороз Красный нос,</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Я — Мороз Синий нос.</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Кто из вас решится</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В путь-дороженьку пуститься?</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Дети</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Не боимся мы угроз</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И не страшен нам мороз.</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Играющие перебегают из одного в другой дом, но теперь два</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Мороза стараются их заморозить. Они подсчитывают, сколько играющих</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удалось осалить.</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В конце игры выясняется, какая пара Морозов заморозила больше играющих.</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rStyle w:val="a4"/>
          <w:color w:val="303F50"/>
        </w:rPr>
        <w:t>Снежная карусель</w:t>
      </w:r>
    </w:p>
    <w:p w:rsidR="00B10FE7" w:rsidRPr="00B10FE7" w:rsidRDefault="00B10FE7" w:rsidP="00B10FE7">
      <w:pPr>
        <w:pStyle w:val="a3"/>
        <w:shd w:val="clear" w:color="auto" w:fill="FFFFFF"/>
        <w:spacing w:before="75" w:beforeAutospacing="0" w:after="75" w:afterAutospacing="0" w:line="315" w:lineRule="atLeast"/>
        <w:ind w:firstLine="708"/>
        <w:jc w:val="both"/>
        <w:rPr>
          <w:color w:val="303F50"/>
        </w:rPr>
      </w:pPr>
      <w:r w:rsidRPr="00B10FE7">
        <w:rPr>
          <w:color w:val="303F50"/>
        </w:rPr>
        <w:t>Взявшись за руки, дети образуют круг и изображают снежинок, в середине — Снеговик. По сигналу взрослого они идут сначала медленно, потом все быстрее и переходят на бег сначала в одну сторону, потом в другую.</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После небольшого отдыха игру можно возобновить.</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rStyle w:val="a4"/>
          <w:color w:val="303F50"/>
        </w:rPr>
        <w:t>Затейники</w:t>
      </w:r>
    </w:p>
    <w:p w:rsidR="00B10FE7" w:rsidRPr="00B10FE7" w:rsidRDefault="00B10FE7" w:rsidP="00B10FE7">
      <w:pPr>
        <w:pStyle w:val="a3"/>
        <w:shd w:val="clear" w:color="auto" w:fill="FFFFFF"/>
        <w:spacing w:before="75" w:beforeAutospacing="0" w:after="75" w:afterAutospacing="0" w:line="315" w:lineRule="atLeast"/>
        <w:ind w:firstLine="708"/>
        <w:jc w:val="both"/>
        <w:rPr>
          <w:color w:val="303F50"/>
        </w:rPr>
      </w:pPr>
      <w:r>
        <w:rPr>
          <w:color w:val="303F50"/>
        </w:rPr>
        <w:t>Один из игроков — затейни</w:t>
      </w:r>
      <w:r w:rsidRPr="00B10FE7">
        <w:rPr>
          <w:color w:val="303F50"/>
        </w:rPr>
        <w:t>к— становится в середину круга.</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lastRenderedPageBreak/>
        <w:t>Остальные дети идут по кругу, взявшись за руки и произносят:</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Ровным кругом,</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Друг за другом,</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Мы идем за шагом шаг.</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Стой на месте,</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Дружно вместе</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Сделаем ... вот так.</w:t>
      </w:r>
    </w:p>
    <w:p w:rsidR="00B10FE7" w:rsidRPr="00B10FE7" w:rsidRDefault="00B10FE7" w:rsidP="00B10FE7">
      <w:pPr>
        <w:pStyle w:val="a3"/>
        <w:shd w:val="clear" w:color="auto" w:fill="FFFFFF"/>
        <w:spacing w:before="75" w:beforeAutospacing="0" w:after="75" w:afterAutospacing="0" w:line="315" w:lineRule="atLeast"/>
        <w:ind w:firstLine="708"/>
        <w:jc w:val="both"/>
        <w:rPr>
          <w:color w:val="303F50"/>
        </w:rPr>
      </w:pPr>
      <w:r w:rsidRPr="00B10FE7">
        <w:rPr>
          <w:color w:val="303F50"/>
        </w:rPr>
        <w:t>Опуская руки, играющие останавливаются. Затейник показывает какое-нибудь движение из зимнего вида спорта: бег конькобежца, шаг лыжника, вращение фигуриста, удар клюшкой. Дети должны повторить это действие и назвать вид спорта.</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При следующем повторении игры выбирается новый затейник.</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Затейники должны демонстрировать движения, не повторяя уже показанных.</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rStyle w:val="a4"/>
          <w:color w:val="303F50"/>
        </w:rPr>
        <w:t>Метелица</w:t>
      </w:r>
    </w:p>
    <w:p w:rsidR="00B10FE7" w:rsidRPr="00B10FE7" w:rsidRDefault="00B10FE7" w:rsidP="00B10FE7">
      <w:pPr>
        <w:pStyle w:val="a3"/>
        <w:shd w:val="clear" w:color="auto" w:fill="FFFFFF"/>
        <w:spacing w:before="75" w:beforeAutospacing="0" w:after="75" w:afterAutospacing="0" w:line="315" w:lineRule="atLeast"/>
        <w:ind w:firstLine="708"/>
        <w:jc w:val="both"/>
        <w:rPr>
          <w:color w:val="303F50"/>
        </w:rPr>
      </w:pPr>
      <w:r w:rsidRPr="00B10FE7">
        <w:rPr>
          <w:color w:val="303F50"/>
        </w:rPr>
        <w:t>Дети встают друг за другом и берутся за руки. Первым стоит взрослый — Метелица. Он медленно пробегает между снежными постройками, валами, санками «змейкой» или обегает их и ведет за собой вереницу ребят.</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rStyle w:val="a4"/>
          <w:color w:val="303F50"/>
        </w:rPr>
        <w:t>Забавные упражнения</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rStyle w:val="a4"/>
          <w:color w:val="303F50"/>
        </w:rPr>
        <w:t>Попляши и покружись</w:t>
      </w:r>
    </w:p>
    <w:p w:rsidR="00B10FE7" w:rsidRPr="00B10FE7" w:rsidRDefault="00B10FE7" w:rsidP="00B10FE7">
      <w:pPr>
        <w:pStyle w:val="a3"/>
        <w:shd w:val="clear" w:color="auto" w:fill="FFFFFF"/>
        <w:spacing w:before="75" w:beforeAutospacing="0" w:after="75" w:afterAutospacing="0" w:line="315" w:lineRule="atLeast"/>
        <w:ind w:firstLine="708"/>
        <w:jc w:val="both"/>
        <w:rPr>
          <w:color w:val="303F50"/>
        </w:rPr>
      </w:pPr>
      <w:r w:rsidRPr="00B10FE7">
        <w:rPr>
          <w:color w:val="303F50"/>
        </w:rPr>
        <w:t>Ребята разбиваются на пары и берутся за руки, встают лицом друг к другу. По сигналу взрослого «Попляшем!» приседают и приплясывают. По сигналу «А теперь покружимся!» кружатся в парах.</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Когда же он произносит «Стой!», дети останавливаются, отводят одну ногу назад, стараются удержать равновесие на другой ноге (при этом руки не разжимают). При повторении игры задание можно усложнить: по сигналу «Стой!» попробовать присесть, держась за руки, на одной ноге «пистолетиком».</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rStyle w:val="a4"/>
          <w:color w:val="303F50"/>
        </w:rPr>
        <w:t>Перетяжки</w:t>
      </w:r>
    </w:p>
    <w:p w:rsidR="00B10FE7" w:rsidRPr="00B10FE7" w:rsidRDefault="00B10FE7" w:rsidP="00B10FE7">
      <w:pPr>
        <w:pStyle w:val="a3"/>
        <w:shd w:val="clear" w:color="auto" w:fill="FFFFFF"/>
        <w:spacing w:before="75" w:beforeAutospacing="0" w:after="75" w:afterAutospacing="0" w:line="315" w:lineRule="atLeast"/>
        <w:ind w:firstLine="708"/>
        <w:jc w:val="both"/>
        <w:rPr>
          <w:color w:val="303F50"/>
        </w:rPr>
      </w:pPr>
      <w:r w:rsidRPr="00B10FE7">
        <w:rPr>
          <w:color w:val="303F50"/>
        </w:rPr>
        <w:t>Играющие встают вокруг сугроба, крепко держась за руки.</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Как только взрослый скажет «Перетяжки начались!», все начинают</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тащить рядом стоящих в свою сторону, стараясь опрокинуть их в сугроб.</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 xml:space="preserve">Если это удается, игра приостанавливается, дети выравнивают круг. </w:t>
      </w:r>
      <w:proofErr w:type="spellStart"/>
      <w:proofErr w:type="gramStart"/>
      <w:r w:rsidRPr="00B10FE7">
        <w:rPr>
          <w:color w:val="303F50"/>
        </w:rPr>
        <w:t>Пос</w:t>
      </w:r>
      <w:proofErr w:type="spellEnd"/>
      <w:r w:rsidRPr="00B10FE7">
        <w:rPr>
          <w:color w:val="303F50"/>
        </w:rPr>
        <w:t xml:space="preserve">- </w:t>
      </w:r>
      <w:proofErr w:type="spellStart"/>
      <w:r w:rsidRPr="00B10FE7">
        <w:rPr>
          <w:color w:val="303F50"/>
        </w:rPr>
        <w:t>ле</w:t>
      </w:r>
      <w:proofErr w:type="spellEnd"/>
      <w:proofErr w:type="gramEnd"/>
      <w:r w:rsidRPr="00B10FE7">
        <w:rPr>
          <w:color w:val="303F50"/>
        </w:rPr>
        <w:t xml:space="preserve"> небольшого перерыва игра продолжается.</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rStyle w:val="a4"/>
          <w:color w:val="303F50"/>
        </w:rPr>
        <w:t>На ледяных дорожках</w:t>
      </w:r>
    </w:p>
    <w:p w:rsidR="00B10FE7" w:rsidRPr="00B10FE7" w:rsidRDefault="00B10FE7" w:rsidP="00B10FE7">
      <w:pPr>
        <w:pStyle w:val="a3"/>
        <w:shd w:val="clear" w:color="auto" w:fill="FFFFFF"/>
        <w:spacing w:before="75" w:beforeAutospacing="0" w:after="75" w:afterAutospacing="0" w:line="315" w:lineRule="atLeast"/>
        <w:ind w:firstLine="708"/>
        <w:jc w:val="both"/>
        <w:rPr>
          <w:color w:val="303F50"/>
        </w:rPr>
      </w:pPr>
      <w:r w:rsidRPr="00B10FE7">
        <w:rPr>
          <w:color w:val="303F50"/>
        </w:rPr>
        <w:t>Заливается дорожка длиной 4—8 м и шириной 40—60 см. Дети скользят по ней, стараясь продвинуться как можно дальше.</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color w:val="303F50"/>
        </w:rPr>
        <w:t>Задание можно усложнить: на дорожке сначала на расстоянии 3—4, а потом 5—6 м от старта положить цветной кубик, который ребенок должен сдвинуть с места ногой.</w:t>
      </w:r>
    </w:p>
    <w:p w:rsidR="00B10FE7" w:rsidRPr="00B10FE7" w:rsidRDefault="00B10FE7" w:rsidP="00B10FE7">
      <w:pPr>
        <w:pStyle w:val="a3"/>
        <w:shd w:val="clear" w:color="auto" w:fill="FFFFFF"/>
        <w:spacing w:before="75" w:beforeAutospacing="0" w:after="75" w:afterAutospacing="0" w:line="315" w:lineRule="atLeast"/>
        <w:jc w:val="both"/>
        <w:rPr>
          <w:color w:val="303F50"/>
        </w:rPr>
      </w:pPr>
      <w:proofErr w:type="spellStart"/>
      <w:r w:rsidRPr="00B10FE7">
        <w:rPr>
          <w:rStyle w:val="a4"/>
          <w:color w:val="303F50"/>
        </w:rPr>
        <w:t>Снегодром</w:t>
      </w:r>
      <w:proofErr w:type="spellEnd"/>
    </w:p>
    <w:p w:rsidR="00B10FE7" w:rsidRPr="00B10FE7" w:rsidRDefault="00B10FE7" w:rsidP="00B10FE7">
      <w:pPr>
        <w:pStyle w:val="a3"/>
        <w:shd w:val="clear" w:color="auto" w:fill="FFFFFF"/>
        <w:spacing w:before="75" w:beforeAutospacing="0" w:after="75" w:afterAutospacing="0" w:line="315" w:lineRule="atLeast"/>
        <w:ind w:firstLine="708"/>
        <w:jc w:val="both"/>
        <w:rPr>
          <w:color w:val="303F50"/>
        </w:rPr>
      </w:pPr>
      <w:r w:rsidRPr="00B10FE7">
        <w:rPr>
          <w:color w:val="303F50"/>
        </w:rPr>
        <w:t>Дети должны слепить Снеговика, Деда Мороза и Снегурочку, украсить их. После этого все вместе водят хороводы, кружатся по одному и парами, играют в «Пузырь», «Каравай», «Ровным кругом» и другие игры.</w:t>
      </w:r>
    </w:p>
    <w:p w:rsidR="00B10FE7" w:rsidRPr="00B10FE7" w:rsidRDefault="00B10FE7" w:rsidP="00B10FE7">
      <w:pPr>
        <w:pStyle w:val="a3"/>
        <w:shd w:val="clear" w:color="auto" w:fill="FFFFFF"/>
        <w:spacing w:before="75" w:beforeAutospacing="0" w:after="75" w:afterAutospacing="0" w:line="315" w:lineRule="atLeast"/>
        <w:ind w:firstLine="708"/>
        <w:jc w:val="both"/>
        <w:rPr>
          <w:color w:val="303F50"/>
        </w:rPr>
      </w:pPr>
      <w:r w:rsidRPr="00B10FE7">
        <w:rPr>
          <w:color w:val="303F50"/>
        </w:rPr>
        <w:lastRenderedPageBreak/>
        <w:t>На площадке дети строят из снега (дома, почту, вокзал и т.п.). Затем изображают трамвай (встают друг за другом, кладут руки на пояс впереди стоящему) и катаются «по улицам» построенного города.</w:t>
      </w:r>
    </w:p>
    <w:p w:rsidR="00B10FE7" w:rsidRPr="00B10FE7" w:rsidRDefault="00B10FE7" w:rsidP="00B10FE7">
      <w:pPr>
        <w:pStyle w:val="a3"/>
        <w:shd w:val="clear" w:color="auto" w:fill="FFFFFF"/>
        <w:spacing w:before="75" w:beforeAutospacing="0" w:after="75" w:afterAutospacing="0" w:line="315" w:lineRule="atLeast"/>
        <w:ind w:firstLine="708"/>
        <w:jc w:val="both"/>
        <w:rPr>
          <w:color w:val="303F50"/>
        </w:rPr>
      </w:pPr>
      <w:r w:rsidRPr="00B10FE7">
        <w:rPr>
          <w:color w:val="303F50"/>
        </w:rPr>
        <w:t>Можно организовать конкурс на лучшую фигуру (самолет, ракету, большой ледокол, птицу, цветок и т.п.) или сказочного персонажа из снега.</w:t>
      </w:r>
    </w:p>
    <w:p w:rsidR="00B10FE7" w:rsidRPr="00B10FE7" w:rsidRDefault="00B10FE7" w:rsidP="00B10FE7">
      <w:pPr>
        <w:pStyle w:val="a3"/>
        <w:shd w:val="clear" w:color="auto" w:fill="FFFFFF"/>
        <w:spacing w:before="75" w:beforeAutospacing="0" w:after="75" w:afterAutospacing="0" w:line="315" w:lineRule="atLeast"/>
        <w:jc w:val="both"/>
        <w:rPr>
          <w:color w:val="303F50"/>
        </w:rPr>
      </w:pPr>
      <w:r w:rsidRPr="00B10FE7">
        <w:rPr>
          <w:rStyle w:val="a4"/>
          <w:color w:val="303F50"/>
        </w:rPr>
        <w:t>Ледяные кружева</w:t>
      </w:r>
    </w:p>
    <w:p w:rsidR="00B10FE7" w:rsidRPr="00B10FE7" w:rsidRDefault="00B10FE7" w:rsidP="00B10FE7">
      <w:pPr>
        <w:pStyle w:val="a3"/>
        <w:shd w:val="clear" w:color="auto" w:fill="FFFFFF"/>
        <w:spacing w:before="75" w:beforeAutospacing="0" w:after="75" w:afterAutospacing="0" w:line="315" w:lineRule="atLeast"/>
        <w:ind w:firstLine="708"/>
        <w:jc w:val="both"/>
        <w:rPr>
          <w:color w:val="303F50"/>
        </w:rPr>
      </w:pPr>
      <w:r w:rsidRPr="00B10FE7">
        <w:rPr>
          <w:color w:val="303F50"/>
        </w:rPr>
        <w:t>Заранее готовятся разноцветные льдинки (синие, красные, зеленые, желтые и др.). Их них дети выкладывают на утоптанном снегу разноцветные мозаики, узоры. По окончании работ можно провести конкурс на лучшую мозаику или самый красивый узор.</w:t>
      </w:r>
    </w:p>
    <w:p w:rsidR="00B10FE7" w:rsidRPr="00B10FE7" w:rsidRDefault="00B10FE7" w:rsidP="00B10FE7">
      <w:pPr>
        <w:pStyle w:val="a3"/>
        <w:shd w:val="clear" w:color="auto" w:fill="FFFFFF"/>
        <w:spacing w:before="75" w:beforeAutospacing="0" w:after="75" w:afterAutospacing="0" w:line="315" w:lineRule="atLeast"/>
        <w:jc w:val="both"/>
        <w:rPr>
          <w:rStyle w:val="a4"/>
          <w:color w:val="303F50"/>
        </w:rPr>
      </w:pPr>
    </w:p>
    <w:p w:rsidR="00B10FE7" w:rsidRDefault="00B10FE7" w:rsidP="00B10FE7">
      <w:r>
        <w:t xml:space="preserve">Источник: </w:t>
      </w:r>
      <w:hyperlink r:id="rId4" w:history="1">
        <w:r w:rsidRPr="006F2DD2">
          <w:rPr>
            <w:rStyle w:val="a6"/>
          </w:rPr>
          <w:t>https://blog.dohcolonoc.ru/entry/konsultatsii/konsultatsiya-kak-organizovat-progulki-s-detmi-v-zimnee-vremya-doma-i-v-detskom-sadu.html</w:t>
        </w:r>
      </w:hyperlink>
      <w:r>
        <w:t xml:space="preserve"> </w:t>
      </w:r>
    </w:p>
    <w:p w:rsidR="00B10FE7" w:rsidRDefault="00B10FE7" w:rsidP="00B10FE7">
      <w:pPr>
        <w:pStyle w:val="a3"/>
        <w:shd w:val="clear" w:color="auto" w:fill="FFFFFF"/>
        <w:spacing w:before="75" w:beforeAutospacing="0" w:after="75" w:afterAutospacing="0" w:line="315" w:lineRule="atLeast"/>
        <w:rPr>
          <w:rStyle w:val="a4"/>
          <w:rFonts w:ascii="Verdana" w:hAnsi="Verdana"/>
          <w:color w:val="303F50"/>
          <w:sz w:val="21"/>
          <w:szCs w:val="21"/>
        </w:rPr>
      </w:pPr>
    </w:p>
    <w:p w:rsidR="00B10FE7" w:rsidRDefault="00B10FE7" w:rsidP="00B10FE7">
      <w:pPr>
        <w:pStyle w:val="a3"/>
        <w:shd w:val="clear" w:color="auto" w:fill="FFFFFF"/>
        <w:spacing w:before="75" w:beforeAutospacing="0" w:after="75" w:afterAutospacing="0" w:line="315" w:lineRule="atLeast"/>
        <w:rPr>
          <w:rStyle w:val="a4"/>
          <w:rFonts w:ascii="Verdana" w:hAnsi="Verdana"/>
          <w:color w:val="303F50"/>
          <w:sz w:val="21"/>
          <w:szCs w:val="21"/>
        </w:rPr>
      </w:pPr>
      <w:bookmarkStart w:id="0" w:name="_GoBack"/>
      <w:bookmarkEnd w:id="0"/>
    </w:p>
    <w:sectPr w:rsidR="00B10F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C5"/>
    <w:rsid w:val="000C3179"/>
    <w:rsid w:val="000E53C5"/>
    <w:rsid w:val="002F395E"/>
    <w:rsid w:val="00B1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9069C-28BF-4ED5-BCB1-101B2D62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0F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0FE7"/>
    <w:rPr>
      <w:b/>
      <w:bCs/>
    </w:rPr>
  </w:style>
  <w:style w:type="character" w:styleId="a5">
    <w:name w:val="Emphasis"/>
    <w:basedOn w:val="a0"/>
    <w:uiPriority w:val="20"/>
    <w:qFormat/>
    <w:rsid w:val="00B10FE7"/>
    <w:rPr>
      <w:i/>
      <w:iCs/>
    </w:rPr>
  </w:style>
  <w:style w:type="character" w:styleId="a6">
    <w:name w:val="Hyperlink"/>
    <w:basedOn w:val="a0"/>
    <w:uiPriority w:val="99"/>
    <w:unhideWhenUsed/>
    <w:rsid w:val="00B10F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82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log.dohcolonoc.ru/entry/konsultatsii/konsultatsiya-kak-organizovat-progulki-s-detmi-v-zimnee-vremya-doma-i-v-detskom-sadu.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3372</Words>
  <Characters>19224</Characters>
  <Application>Microsoft Office Word</Application>
  <DocSecurity>0</DocSecurity>
  <Lines>160</Lines>
  <Paragraphs>45</Paragraphs>
  <ScaleCrop>false</ScaleCrop>
  <Company>SPecialiST RePack</Company>
  <LinksUpToDate>false</LinksUpToDate>
  <CharactersWithSpaces>22551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2022-12-15T14:37:00Z</dcterms:created>
  <dcterms:modified xsi:type="dcterms:W3CDTF">2022-12-15T14:47:00Z</dcterms:modified>
</cp:coreProperties>
</file>