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989D2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5435635"/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УЧРЕЖДЕНИЕ </w:t>
      </w:r>
    </w:p>
    <w:p w14:paraId="39E8ECDF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ПРОФЕССИОНАЛЬНОГО ОБРАЗОВАНИЯ </w:t>
      </w:r>
    </w:p>
    <w:p w14:paraId="37D3E79A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ОБЛАСТНОЙ ИНСТИТУТ ПОВЫШЕНИЯ КВАЛИФИКАЦИИ</w:t>
      </w:r>
    </w:p>
    <w:p w14:paraId="5768C873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ПЕРЕПОДГОТОВКИ РАБОТНИКОВ ОБРАЗОВАНИЯ»</w:t>
      </w:r>
    </w:p>
    <w:p w14:paraId="69DEC4E2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33FB87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Центр педагогики, психологии и инклюзивного образования</w:t>
      </w:r>
    </w:p>
    <w:p w14:paraId="3F453353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5CCEC35A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bookmarkEnd w:id="0"/>
    <w:p w14:paraId="0329497D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571B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ПОЛОЖЕНИЕ </w:t>
      </w:r>
    </w:p>
    <w:p w14:paraId="61F4E233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571B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Всероссийском фестивале-конкурсе «Вдохновение. Виват-талант»</w:t>
      </w:r>
    </w:p>
    <w:p w14:paraId="0A96BBAA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3AA19E9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</w:rPr>
        <w:t>. ОБЩИЕ ПОЛОЖЕНИЯ</w:t>
      </w:r>
    </w:p>
    <w:p w14:paraId="3FB0DF7A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Всероссийском фестивале-конкурсе народного творчества и ремесел «Вдохновение. Виват-талант»</w:t>
      </w:r>
      <w:r w:rsidRPr="005571B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(далее - 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Pr="005571B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), </w:t>
      </w:r>
      <w:r w:rsidRPr="005571BA">
        <w:rPr>
          <w:rFonts w:ascii="Times New Roman" w:eastAsia="Times New Roman" w:hAnsi="Times New Roman" w:cs="Times New Roman"/>
          <w:sz w:val="24"/>
          <w:szCs w:val="24"/>
        </w:rPr>
        <w:t xml:space="preserve">определяет порядок организации и проведения </w:t>
      </w:r>
      <w:r w:rsidRPr="005571BA">
        <w:rPr>
          <w:rFonts w:ascii="Times New Roman" w:eastAsia="Times New Roman" w:hAnsi="Times New Roman" w:cs="Times New Roman"/>
          <w:iCs/>
          <w:sz w:val="24"/>
          <w:szCs w:val="24"/>
        </w:rPr>
        <w:t>Конкурса</w:t>
      </w:r>
      <w:r w:rsidRPr="005571BA">
        <w:rPr>
          <w:rFonts w:ascii="Times New Roman" w:eastAsia="Times New Roman" w:hAnsi="Times New Roman" w:cs="Times New Roman"/>
          <w:sz w:val="24"/>
          <w:szCs w:val="24"/>
        </w:rPr>
        <w:t xml:space="preserve">, его организационное, методическое и финансовое обеспечение, порядок участия в </w:t>
      </w:r>
      <w:r w:rsidRPr="005571BA">
        <w:rPr>
          <w:rFonts w:ascii="Times New Roman" w:eastAsia="Times New Roman" w:hAnsi="Times New Roman" w:cs="Times New Roman"/>
          <w:iCs/>
          <w:sz w:val="24"/>
          <w:szCs w:val="24"/>
        </w:rPr>
        <w:t>Конкурсе</w:t>
      </w:r>
      <w:r w:rsidRPr="005571BA">
        <w:rPr>
          <w:rFonts w:ascii="Times New Roman" w:eastAsia="Times New Roman" w:hAnsi="Times New Roman" w:cs="Times New Roman"/>
          <w:sz w:val="24"/>
          <w:szCs w:val="24"/>
        </w:rPr>
        <w:t xml:space="preserve"> и определения победителей и призеров.</w:t>
      </w:r>
    </w:p>
    <w:p w14:paraId="7F7A315E" w14:textId="77777777" w:rsidR="005571BA" w:rsidRPr="005571BA" w:rsidRDefault="005571BA" w:rsidP="005571BA">
      <w:pPr>
        <w:tabs>
          <w:tab w:val="left" w:pos="7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1.2. Учредителем является </w:t>
      </w:r>
      <w:r w:rsidRPr="005571BA">
        <w:rPr>
          <w:rFonts w:ascii="Times New Roman" w:eastAsia="Calibri" w:hAnsi="Times New Roman" w:cs="Times New Roman"/>
          <w:sz w:val="24"/>
          <w:lang w:eastAsia="ru-RU"/>
        </w:rPr>
        <w:t>Областное государственное бюджетное учреждение дополнительного профессионального образования Томский областной институт повышения квалификации и переподготовки работников образования (далее - ТОИПКРО).</w:t>
      </w:r>
    </w:p>
    <w:p w14:paraId="0DC4F27D" w14:textId="77777777" w:rsidR="005571BA" w:rsidRPr="005571BA" w:rsidRDefault="005571BA" w:rsidP="005571BA">
      <w:pPr>
        <w:tabs>
          <w:tab w:val="left" w:pos="720"/>
          <w:tab w:val="left" w:pos="6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</w:pPr>
    </w:p>
    <w:p w14:paraId="57976B51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II</w:t>
      </w:r>
      <w:r w:rsidRPr="005571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ЦЕЛИ И ЗАДАЧИ КОНКУРСА </w:t>
      </w:r>
    </w:p>
    <w:p w14:paraId="66FCEE52" w14:textId="77777777" w:rsidR="005571BA" w:rsidRPr="005571BA" w:rsidRDefault="005571BA" w:rsidP="005571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lang w:eastAsia="ru-RU"/>
        </w:rPr>
        <w:tab/>
        <w:t xml:space="preserve">2.1.    Цель: выявление и поощрение талантливых детей в области декоративно-прикладного творчества и изобразительного искусства. </w:t>
      </w:r>
    </w:p>
    <w:p w14:paraId="104FAF36" w14:textId="77777777" w:rsidR="005571BA" w:rsidRPr="005571BA" w:rsidRDefault="005571BA" w:rsidP="005571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lang w:eastAsia="ru-RU"/>
        </w:rPr>
        <w:tab/>
        <w:t xml:space="preserve">2.2. Задачи: </w:t>
      </w:r>
    </w:p>
    <w:p w14:paraId="5C0161EA" w14:textId="77777777" w:rsidR="005571BA" w:rsidRPr="005571BA" w:rsidRDefault="005571BA" w:rsidP="005571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lang w:eastAsia="ru-RU"/>
        </w:rPr>
        <w:t>- проявления творческого воображения в создании конкурсных работ;</w:t>
      </w:r>
    </w:p>
    <w:p w14:paraId="3C1629CC" w14:textId="77777777" w:rsidR="005571BA" w:rsidRPr="005571BA" w:rsidRDefault="005571BA" w:rsidP="005571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lang w:eastAsia="ru-RU"/>
        </w:rPr>
        <w:t>- повышение творческой активности педагогов и родителей, организация их совместной деятельности;</w:t>
      </w:r>
    </w:p>
    <w:p w14:paraId="394E3E24" w14:textId="77777777" w:rsidR="005571BA" w:rsidRPr="005571BA" w:rsidRDefault="005571BA" w:rsidP="005571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lang w:eastAsia="ru-RU"/>
        </w:rPr>
        <w:t>- создание условий для развития творческого потенциала.</w:t>
      </w:r>
    </w:p>
    <w:p w14:paraId="09B2CC6A" w14:textId="77777777" w:rsidR="005571BA" w:rsidRPr="005571BA" w:rsidRDefault="005571BA" w:rsidP="005571BA">
      <w:pPr>
        <w:tabs>
          <w:tab w:val="left" w:pos="720"/>
          <w:tab w:val="left" w:pos="68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58B01D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557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57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</w:t>
      </w:r>
      <w:r w:rsidRPr="00557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04690575" w14:textId="77777777" w:rsidR="005571BA" w:rsidRPr="005571BA" w:rsidRDefault="005571BA" w:rsidP="005571BA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sz w:val="24"/>
          <w:szCs w:val="24"/>
        </w:rPr>
        <w:tab/>
        <w:t>В Конкурсе принимают участие обучающиеся в возрасте от 3 до 15 лет образовательных организаций всех видов и типов, расположенных в Томской области и в других регионах России.</w:t>
      </w:r>
      <w:r w:rsidRPr="005571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C030077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35C074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557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57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СРОКИ И МЕСТО ПРОВЕДЕНИЯ </w:t>
      </w: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14:paraId="6B24F934" w14:textId="77777777" w:rsidR="005571BA" w:rsidRPr="005571BA" w:rsidRDefault="005571BA" w:rsidP="005571B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4.1. С</w:t>
      </w:r>
      <w:r w:rsidRPr="005571BA">
        <w:rPr>
          <w:rFonts w:ascii="Times New Roman" w:eastAsia="Times New Roman" w:hAnsi="Times New Roman" w:cs="Times New Roman"/>
          <w:sz w:val="24"/>
          <w:szCs w:val="24"/>
        </w:rPr>
        <w:t>роки проведения: с</w:t>
      </w: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07.07.2025 по 23.10.2025.</w:t>
      </w:r>
    </w:p>
    <w:p w14:paraId="047942A5" w14:textId="77777777" w:rsidR="005571BA" w:rsidRPr="005571BA" w:rsidRDefault="005571BA" w:rsidP="005571B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5571BA">
        <w:rPr>
          <w:rFonts w:ascii="Times New Roman" w:eastAsia="Calibri" w:hAnsi="Times New Roman" w:cs="Times New Roman"/>
          <w:sz w:val="24"/>
          <w:szCs w:val="24"/>
        </w:rPr>
        <w:t>Конкурс проводится в 3 этапа:</w:t>
      </w:r>
    </w:p>
    <w:p w14:paraId="3AFE6612" w14:textId="1F228AE2" w:rsidR="005571BA" w:rsidRPr="005571BA" w:rsidRDefault="005571BA" w:rsidP="005571B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 – предоставление конкурсных работ: с 07.0</w:t>
      </w:r>
      <w:r w:rsidR="004C003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.2025 по 10.10.2025;</w:t>
      </w:r>
    </w:p>
    <w:p w14:paraId="4C9E87DF" w14:textId="77777777" w:rsidR="005571BA" w:rsidRPr="005571BA" w:rsidRDefault="005571BA" w:rsidP="005571B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 – экспертиза конкурсных работ и подведение итогов: с 11.10.2025 по 23.10.2025;</w:t>
      </w:r>
    </w:p>
    <w:p w14:paraId="78CF4CDA" w14:textId="77777777" w:rsidR="005571BA" w:rsidRPr="005571BA" w:rsidRDefault="005571BA" w:rsidP="005571B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 – выдача дипломов после 30.10.2025.</w:t>
      </w:r>
    </w:p>
    <w:p w14:paraId="43C4350A" w14:textId="77777777" w:rsidR="005571BA" w:rsidRPr="005571BA" w:rsidRDefault="005571BA" w:rsidP="005571BA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sz w:val="24"/>
          <w:szCs w:val="24"/>
        </w:rPr>
        <w:t xml:space="preserve">4.3. Место проведения Конкурса: ТОИПКРО (г. Томск, ул. Пирогова, 10, </w:t>
      </w:r>
      <w:proofErr w:type="spellStart"/>
      <w:r w:rsidRPr="005571BA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5571BA">
        <w:rPr>
          <w:rFonts w:ascii="Times New Roman" w:eastAsia="Times New Roman" w:hAnsi="Times New Roman" w:cs="Times New Roman"/>
          <w:sz w:val="24"/>
          <w:szCs w:val="24"/>
        </w:rPr>
        <w:t>. 202).</w:t>
      </w:r>
    </w:p>
    <w:p w14:paraId="5933A58F" w14:textId="77777777" w:rsidR="005571BA" w:rsidRPr="005571BA" w:rsidRDefault="005571BA" w:rsidP="005571B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63527D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557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СОДЕРЖАНИЕ </w:t>
      </w: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14:paraId="566062B2" w14:textId="77777777" w:rsidR="005571BA" w:rsidRPr="005571BA" w:rsidRDefault="005571BA" w:rsidP="005571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szCs w:val="24"/>
          <w:lang w:eastAsia="ru-RU"/>
        </w:rPr>
        <w:t>5.1. Конкурс проводится в заочной форме.</w:t>
      </w:r>
    </w:p>
    <w:p w14:paraId="4AB725F9" w14:textId="77777777" w:rsidR="005571BA" w:rsidRPr="005571BA" w:rsidRDefault="005571BA" w:rsidP="005571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Calibri" w:hAnsi="Times New Roman" w:cs="Times New Roman"/>
          <w:sz w:val="24"/>
          <w:szCs w:val="24"/>
          <w:lang w:eastAsia="ru-RU"/>
        </w:rPr>
        <w:t>5.2. Номинации Конкурса:</w:t>
      </w:r>
    </w:p>
    <w:p w14:paraId="6F389D17" w14:textId="77777777" w:rsidR="005571BA" w:rsidRPr="005571BA" w:rsidRDefault="005571BA" w:rsidP="005571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- «</w:t>
      </w:r>
      <w:bookmarkStart w:id="1" w:name="_Hlk202792880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Юный художник</w:t>
      </w:r>
      <w:bookmarkEnd w:id="1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14:paraId="69EF812D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На Конкурс представляется ссылка/скан на рисунок, выполненный в любой технике и любыми материалами. На фотографиях не должно быть изображение человека (Не фотографируйте автора с работой).</w:t>
      </w:r>
    </w:p>
    <w:p w14:paraId="243B8513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5C37A51C" w14:textId="77777777" w:rsidTr="00632E01">
        <w:tc>
          <w:tcPr>
            <w:tcW w:w="567" w:type="dxa"/>
            <w:shd w:val="clear" w:color="auto" w:fill="auto"/>
          </w:tcPr>
          <w:p w14:paraId="1A6CE8B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5F27B06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10A6708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13F79AAE" w14:textId="77777777" w:rsidTr="00632E01">
        <w:tc>
          <w:tcPr>
            <w:tcW w:w="8930" w:type="dxa"/>
            <w:gridSpan w:val="3"/>
            <w:shd w:val="clear" w:color="auto" w:fill="auto"/>
          </w:tcPr>
          <w:p w14:paraId="5DC61A9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Творческий подход</w:t>
            </w:r>
          </w:p>
        </w:tc>
      </w:tr>
      <w:tr w:rsidR="005571BA" w:rsidRPr="005571BA" w14:paraId="0448A0D4" w14:textId="77777777" w:rsidTr="00632E01">
        <w:tc>
          <w:tcPr>
            <w:tcW w:w="567" w:type="dxa"/>
            <w:shd w:val="clear" w:color="auto" w:fill="auto"/>
          </w:tcPr>
          <w:p w14:paraId="1CF5CE0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14:paraId="1CEE44C1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Соответствие теме конкурса </w:t>
            </w:r>
          </w:p>
        </w:tc>
        <w:tc>
          <w:tcPr>
            <w:tcW w:w="2126" w:type="dxa"/>
            <w:shd w:val="clear" w:color="auto" w:fill="auto"/>
          </w:tcPr>
          <w:p w14:paraId="7BD061E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9D67735" w14:textId="77777777" w:rsidTr="00632E01">
        <w:tc>
          <w:tcPr>
            <w:tcW w:w="567" w:type="dxa"/>
            <w:shd w:val="clear" w:color="auto" w:fill="auto"/>
          </w:tcPr>
          <w:p w14:paraId="714EAA9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71F48C2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Художественный вкус, оригинальность идеи</w:t>
            </w:r>
          </w:p>
        </w:tc>
        <w:tc>
          <w:tcPr>
            <w:tcW w:w="2126" w:type="dxa"/>
            <w:shd w:val="clear" w:color="auto" w:fill="auto"/>
          </w:tcPr>
          <w:p w14:paraId="4DB1675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4EE3E080" w14:textId="77777777" w:rsidTr="00632E01">
        <w:tc>
          <w:tcPr>
            <w:tcW w:w="567" w:type="dxa"/>
            <w:shd w:val="clear" w:color="auto" w:fill="auto"/>
          </w:tcPr>
          <w:p w14:paraId="23A7F6B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7DB152E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Композиция</w:t>
            </w:r>
          </w:p>
        </w:tc>
        <w:tc>
          <w:tcPr>
            <w:tcW w:w="2126" w:type="dxa"/>
            <w:shd w:val="clear" w:color="auto" w:fill="auto"/>
          </w:tcPr>
          <w:p w14:paraId="16C6422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690C9C23" w14:textId="77777777" w:rsidTr="00632E01">
        <w:tc>
          <w:tcPr>
            <w:tcW w:w="567" w:type="dxa"/>
            <w:shd w:val="clear" w:color="auto" w:fill="auto"/>
          </w:tcPr>
          <w:p w14:paraId="172879A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06CFA56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Цветовое решение, колорит</w:t>
            </w:r>
          </w:p>
        </w:tc>
        <w:tc>
          <w:tcPr>
            <w:tcW w:w="2126" w:type="dxa"/>
            <w:shd w:val="clear" w:color="auto" w:fill="auto"/>
          </w:tcPr>
          <w:p w14:paraId="670940E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50CCD0EF" w14:textId="77777777" w:rsidTr="00632E01">
        <w:tc>
          <w:tcPr>
            <w:tcW w:w="8930" w:type="dxa"/>
            <w:gridSpan w:val="3"/>
            <w:shd w:val="clear" w:color="auto" w:fill="auto"/>
          </w:tcPr>
          <w:p w14:paraId="23CED4F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Качество</w:t>
            </w:r>
          </w:p>
        </w:tc>
      </w:tr>
      <w:tr w:rsidR="005571BA" w:rsidRPr="005571BA" w14:paraId="721F70F9" w14:textId="77777777" w:rsidTr="00632E01">
        <w:tc>
          <w:tcPr>
            <w:tcW w:w="567" w:type="dxa"/>
            <w:shd w:val="clear" w:color="auto" w:fill="auto"/>
          </w:tcPr>
          <w:p w14:paraId="5C784C6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E189EC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выбранной техникой</w:t>
            </w:r>
          </w:p>
        </w:tc>
        <w:tc>
          <w:tcPr>
            <w:tcW w:w="2126" w:type="dxa"/>
            <w:shd w:val="clear" w:color="auto" w:fill="auto"/>
          </w:tcPr>
          <w:p w14:paraId="6190267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571BA" w:rsidRPr="005571BA" w14:paraId="166A8A21" w14:textId="77777777" w:rsidTr="00632E01">
        <w:tc>
          <w:tcPr>
            <w:tcW w:w="567" w:type="dxa"/>
            <w:shd w:val="clear" w:color="auto" w:fill="auto"/>
          </w:tcPr>
          <w:p w14:paraId="3B3DFBF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3F70D3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Эстетический вид и культура оформления работы</w:t>
            </w:r>
          </w:p>
        </w:tc>
        <w:tc>
          <w:tcPr>
            <w:tcW w:w="2126" w:type="dxa"/>
            <w:shd w:val="clear" w:color="auto" w:fill="auto"/>
          </w:tcPr>
          <w:p w14:paraId="47C2C774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571BA" w:rsidRPr="005571BA" w14:paraId="44DED41D" w14:textId="77777777" w:rsidTr="00632E01">
        <w:tc>
          <w:tcPr>
            <w:tcW w:w="567" w:type="dxa"/>
            <w:shd w:val="clear" w:color="auto" w:fill="auto"/>
          </w:tcPr>
          <w:p w14:paraId="1041D76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48F2365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выполнения и аккуратность</w:t>
            </w:r>
          </w:p>
        </w:tc>
        <w:tc>
          <w:tcPr>
            <w:tcW w:w="2126" w:type="dxa"/>
            <w:shd w:val="clear" w:color="auto" w:fill="auto"/>
          </w:tcPr>
          <w:p w14:paraId="0F1C1F06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571BA" w:rsidRPr="005571BA" w14:paraId="3A6E23CA" w14:textId="77777777" w:rsidTr="00632E01">
        <w:tc>
          <w:tcPr>
            <w:tcW w:w="567" w:type="dxa"/>
            <w:shd w:val="clear" w:color="auto" w:fill="auto"/>
          </w:tcPr>
          <w:p w14:paraId="337C397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3FB4AD3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Сложность художественной работы</w:t>
            </w:r>
          </w:p>
        </w:tc>
        <w:tc>
          <w:tcPr>
            <w:tcW w:w="2126" w:type="dxa"/>
            <w:shd w:val="clear" w:color="auto" w:fill="auto"/>
          </w:tcPr>
          <w:p w14:paraId="116713C5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5571BA" w:rsidRPr="005571BA" w14:paraId="15551DF5" w14:textId="77777777" w:rsidTr="00632E01">
        <w:tc>
          <w:tcPr>
            <w:tcW w:w="6804" w:type="dxa"/>
            <w:gridSpan w:val="2"/>
            <w:shd w:val="clear" w:color="auto" w:fill="auto"/>
          </w:tcPr>
          <w:p w14:paraId="2E5FD134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CE9830C" w14:textId="77777777" w:rsidR="005571BA" w:rsidRPr="005571BA" w:rsidRDefault="005571BA" w:rsidP="005571BA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60</w:t>
            </w:r>
          </w:p>
        </w:tc>
      </w:tr>
    </w:tbl>
    <w:p w14:paraId="7D6AF520" w14:textId="77777777" w:rsidR="005571BA" w:rsidRPr="005571BA" w:rsidRDefault="005571BA" w:rsidP="005571BA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- «</w:t>
      </w:r>
      <w:bookmarkStart w:id="2" w:name="_Hlk202792907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Творческая мозаика</w:t>
      </w:r>
      <w:bookmarkEnd w:id="2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14:paraId="0B4AC484" w14:textId="77777777" w:rsidR="005571BA" w:rsidRPr="005571BA" w:rsidRDefault="005571BA" w:rsidP="005571B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Конкурс принимается ссылка на фото и видео материалы, на которых изображен(ы) поделки, соответствующие тематике Конкурса. На Конкурс принимаются изделия народных промыслов и ремесел, декоративно-прикладные работы, которые могут быть выполнены в любой технике исполнения с использованием любых материалов: лепка из глины, теста, папье-маше; художественная обработка дерева (резьба, роспись); художественная обработка такни; художественное оформление стекла; изготовление кукол (сценических, народных скруток, оберегов, мягкая игрушка); моделирование из бумаги, фольги; кружевоплетение, вязание (спицы, крючок); </w:t>
      </w:r>
      <w:proofErr w:type="spellStart"/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бисероплетение</w:t>
      </w:r>
      <w:proofErr w:type="spellEnd"/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; художественное валяние; квиллинг и т.д.</w:t>
      </w:r>
    </w:p>
    <w:p w14:paraId="4E61A10B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67C842A7" w14:textId="77777777" w:rsidTr="00632E01">
        <w:tc>
          <w:tcPr>
            <w:tcW w:w="567" w:type="dxa"/>
            <w:shd w:val="clear" w:color="auto" w:fill="auto"/>
          </w:tcPr>
          <w:p w14:paraId="126BF97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534E153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759171D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2E7F4C34" w14:textId="77777777" w:rsidTr="00632E01">
        <w:tc>
          <w:tcPr>
            <w:tcW w:w="8930" w:type="dxa"/>
            <w:gridSpan w:val="3"/>
            <w:shd w:val="clear" w:color="auto" w:fill="auto"/>
          </w:tcPr>
          <w:p w14:paraId="08B1F7E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Творческий подход</w:t>
            </w:r>
          </w:p>
        </w:tc>
      </w:tr>
      <w:tr w:rsidR="005571BA" w:rsidRPr="005571BA" w14:paraId="696D2AAE" w14:textId="77777777" w:rsidTr="00632E01">
        <w:tc>
          <w:tcPr>
            <w:tcW w:w="567" w:type="dxa"/>
            <w:shd w:val="clear" w:color="auto" w:fill="auto"/>
          </w:tcPr>
          <w:p w14:paraId="649B3C1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25CDFA0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соответствие теме </w:t>
            </w:r>
          </w:p>
        </w:tc>
        <w:tc>
          <w:tcPr>
            <w:tcW w:w="2126" w:type="dxa"/>
            <w:shd w:val="clear" w:color="auto" w:fill="auto"/>
          </w:tcPr>
          <w:p w14:paraId="2FFBC97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65A5097" w14:textId="77777777" w:rsidTr="00632E01">
        <w:tc>
          <w:tcPr>
            <w:tcW w:w="567" w:type="dxa"/>
            <w:shd w:val="clear" w:color="auto" w:fill="auto"/>
          </w:tcPr>
          <w:p w14:paraId="1C0B3B7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75F601E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художественный вкус, оригинальность </w:t>
            </w:r>
          </w:p>
        </w:tc>
        <w:tc>
          <w:tcPr>
            <w:tcW w:w="2126" w:type="dxa"/>
            <w:shd w:val="clear" w:color="auto" w:fill="auto"/>
          </w:tcPr>
          <w:p w14:paraId="79B4C0E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6BFD1505" w14:textId="77777777" w:rsidTr="00632E01">
        <w:tc>
          <w:tcPr>
            <w:tcW w:w="567" w:type="dxa"/>
            <w:shd w:val="clear" w:color="auto" w:fill="auto"/>
          </w:tcPr>
          <w:p w14:paraId="71D27A8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32B2BC4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композиция</w:t>
            </w:r>
          </w:p>
        </w:tc>
        <w:tc>
          <w:tcPr>
            <w:tcW w:w="2126" w:type="dxa"/>
            <w:shd w:val="clear" w:color="auto" w:fill="auto"/>
          </w:tcPr>
          <w:p w14:paraId="0DED846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DDB8452" w14:textId="77777777" w:rsidTr="00632E01">
        <w:tc>
          <w:tcPr>
            <w:tcW w:w="567" w:type="dxa"/>
            <w:shd w:val="clear" w:color="auto" w:fill="auto"/>
          </w:tcPr>
          <w:p w14:paraId="671C441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26D407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цветовое решение, колорит</w:t>
            </w:r>
          </w:p>
        </w:tc>
        <w:tc>
          <w:tcPr>
            <w:tcW w:w="2126" w:type="dxa"/>
            <w:shd w:val="clear" w:color="auto" w:fill="auto"/>
          </w:tcPr>
          <w:p w14:paraId="744FA0D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3CBA47FD" w14:textId="77777777" w:rsidTr="00632E01">
        <w:tc>
          <w:tcPr>
            <w:tcW w:w="8930" w:type="dxa"/>
            <w:gridSpan w:val="3"/>
            <w:shd w:val="clear" w:color="auto" w:fill="auto"/>
          </w:tcPr>
          <w:p w14:paraId="59701AA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Качество</w:t>
            </w:r>
          </w:p>
        </w:tc>
      </w:tr>
      <w:tr w:rsidR="005571BA" w:rsidRPr="005571BA" w14:paraId="3BE48550" w14:textId="77777777" w:rsidTr="00632E01">
        <w:tc>
          <w:tcPr>
            <w:tcW w:w="567" w:type="dxa"/>
            <w:shd w:val="clear" w:color="auto" w:fill="auto"/>
          </w:tcPr>
          <w:p w14:paraId="516882E9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317301D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выбранной техникой</w:t>
            </w:r>
          </w:p>
        </w:tc>
        <w:tc>
          <w:tcPr>
            <w:tcW w:w="2126" w:type="dxa"/>
            <w:shd w:val="clear" w:color="auto" w:fill="auto"/>
          </w:tcPr>
          <w:p w14:paraId="241B06E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17E4694F" w14:textId="77777777" w:rsidTr="00632E01">
        <w:tc>
          <w:tcPr>
            <w:tcW w:w="567" w:type="dxa"/>
            <w:shd w:val="clear" w:color="auto" w:fill="auto"/>
          </w:tcPr>
          <w:p w14:paraId="48DB2D2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1B5FD18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эстетический вид и 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45F66097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6E0404F8" w14:textId="77777777" w:rsidTr="00632E01">
        <w:tc>
          <w:tcPr>
            <w:tcW w:w="567" w:type="dxa"/>
            <w:shd w:val="clear" w:color="auto" w:fill="auto"/>
          </w:tcPr>
          <w:p w14:paraId="30A8B71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385D54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выполнения и аккуратность</w:t>
            </w:r>
          </w:p>
        </w:tc>
        <w:tc>
          <w:tcPr>
            <w:tcW w:w="2126" w:type="dxa"/>
            <w:shd w:val="clear" w:color="auto" w:fill="auto"/>
          </w:tcPr>
          <w:p w14:paraId="5055289E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341972D7" w14:textId="77777777" w:rsidTr="00632E01">
        <w:tc>
          <w:tcPr>
            <w:tcW w:w="567" w:type="dxa"/>
            <w:shd w:val="clear" w:color="auto" w:fill="auto"/>
          </w:tcPr>
          <w:p w14:paraId="2B3F9A8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218E1D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сложность изделия или художественной работы, соответствие возрасту</w:t>
            </w:r>
          </w:p>
        </w:tc>
        <w:tc>
          <w:tcPr>
            <w:tcW w:w="2126" w:type="dxa"/>
            <w:shd w:val="clear" w:color="auto" w:fill="auto"/>
          </w:tcPr>
          <w:p w14:paraId="4F9C23E2" w14:textId="77777777" w:rsidR="005571BA" w:rsidRPr="005571BA" w:rsidRDefault="005571BA" w:rsidP="0055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17BF8DA" w14:textId="77777777" w:rsidTr="00632E01">
        <w:tc>
          <w:tcPr>
            <w:tcW w:w="6804" w:type="dxa"/>
            <w:gridSpan w:val="2"/>
            <w:shd w:val="clear" w:color="auto" w:fill="auto"/>
          </w:tcPr>
          <w:p w14:paraId="4F575E7F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5D11769" w14:textId="77777777" w:rsidR="005571BA" w:rsidRPr="005571BA" w:rsidRDefault="005571BA" w:rsidP="005571BA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40</w:t>
            </w:r>
          </w:p>
        </w:tc>
      </w:tr>
    </w:tbl>
    <w:p w14:paraId="2C0697A4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- «</w:t>
      </w:r>
      <w:bookmarkStart w:id="3" w:name="_Hlk202792918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Вокальное искусство</w:t>
      </w:r>
      <w:bookmarkEnd w:id="3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 xml:space="preserve"> (эстрадное пение, народное пение, вокально-инструментальный ансамбль). На Конкурс предоставляется ссылка на видео материалы на любом канале, сайте, облачном сервисе.</w:t>
      </w:r>
    </w:p>
    <w:p w14:paraId="13F43D41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23292113" w14:textId="77777777" w:rsidTr="00632E01">
        <w:tc>
          <w:tcPr>
            <w:tcW w:w="567" w:type="dxa"/>
            <w:shd w:val="clear" w:color="auto" w:fill="auto"/>
          </w:tcPr>
          <w:p w14:paraId="1BDEB5D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49F1C62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5B4C8F7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0BE7D7D8" w14:textId="77777777" w:rsidTr="00632E01">
        <w:tc>
          <w:tcPr>
            <w:tcW w:w="567" w:type="dxa"/>
            <w:shd w:val="clear" w:color="auto" w:fill="auto"/>
          </w:tcPr>
          <w:p w14:paraId="7BE6A30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A0833AE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Вокальные и интонационные навыки</w:t>
            </w:r>
          </w:p>
        </w:tc>
        <w:tc>
          <w:tcPr>
            <w:tcW w:w="2126" w:type="dxa"/>
            <w:shd w:val="clear" w:color="auto" w:fill="auto"/>
          </w:tcPr>
          <w:p w14:paraId="07B37DA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8AF6511" w14:textId="77777777" w:rsidTr="00632E01">
        <w:tc>
          <w:tcPr>
            <w:tcW w:w="567" w:type="dxa"/>
            <w:shd w:val="clear" w:color="auto" w:fill="auto"/>
          </w:tcPr>
          <w:p w14:paraId="5850361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1837C1D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Выразительность исполнения и музыкальный вкус участника</w:t>
            </w:r>
          </w:p>
        </w:tc>
        <w:tc>
          <w:tcPr>
            <w:tcW w:w="2126" w:type="dxa"/>
            <w:shd w:val="clear" w:color="auto" w:fill="auto"/>
          </w:tcPr>
          <w:p w14:paraId="2E12F78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56DAF3F3" w14:textId="77777777" w:rsidTr="00632E01">
        <w:tc>
          <w:tcPr>
            <w:tcW w:w="567" w:type="dxa"/>
            <w:shd w:val="clear" w:color="auto" w:fill="auto"/>
          </w:tcPr>
          <w:p w14:paraId="6BC50149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7FCF2BA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Сценическая культура (поведение на сцене, работа с микрофоном)</w:t>
            </w:r>
          </w:p>
        </w:tc>
        <w:tc>
          <w:tcPr>
            <w:tcW w:w="2126" w:type="dxa"/>
            <w:shd w:val="clear" w:color="auto" w:fill="auto"/>
          </w:tcPr>
          <w:p w14:paraId="49C99EB9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8144068" w14:textId="77777777" w:rsidTr="00632E01">
        <w:tc>
          <w:tcPr>
            <w:tcW w:w="567" w:type="dxa"/>
            <w:shd w:val="clear" w:color="auto" w:fill="auto"/>
          </w:tcPr>
          <w:p w14:paraId="28CD9BD4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72DFD2B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Соответствие репертуара исполнительским возможностям и возрастной категории исполнителя</w:t>
            </w:r>
          </w:p>
        </w:tc>
        <w:tc>
          <w:tcPr>
            <w:tcW w:w="2126" w:type="dxa"/>
            <w:shd w:val="clear" w:color="auto" w:fill="auto"/>
          </w:tcPr>
          <w:p w14:paraId="0FA42B0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60627AB8" w14:textId="77777777" w:rsidTr="00632E01">
        <w:tc>
          <w:tcPr>
            <w:tcW w:w="567" w:type="dxa"/>
            <w:shd w:val="clear" w:color="auto" w:fill="auto"/>
          </w:tcPr>
          <w:p w14:paraId="2BF78F7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53480FE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 дуэтов и ансамблей – слаженность, спетость</w:t>
            </w:r>
          </w:p>
        </w:tc>
        <w:tc>
          <w:tcPr>
            <w:tcW w:w="2126" w:type="dxa"/>
            <w:shd w:val="clear" w:color="auto" w:fill="auto"/>
          </w:tcPr>
          <w:p w14:paraId="0E97609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65895C82" w14:textId="77777777" w:rsidTr="00632E01">
        <w:tc>
          <w:tcPr>
            <w:tcW w:w="6804" w:type="dxa"/>
            <w:gridSpan w:val="2"/>
            <w:shd w:val="clear" w:color="auto" w:fill="auto"/>
          </w:tcPr>
          <w:p w14:paraId="3D0ABF35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0563057" w14:textId="77777777" w:rsidR="005571BA" w:rsidRPr="005571BA" w:rsidRDefault="005571BA" w:rsidP="005571BA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61AEDE70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84828" w14:textId="77777777" w:rsidR="005571BA" w:rsidRPr="005571BA" w:rsidRDefault="005571BA" w:rsidP="0055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bookmarkStart w:id="4" w:name="_Hlk202792934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«Хореографическое искусство»</w:t>
      </w:r>
      <w:bookmarkEnd w:id="4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(детский танец, классическая хореография, народный (фольклорный танец, спортивный танец). На Конкурс предоставляется ссылка на видео материалы на любом канале, сайте, облачном сервисе.</w:t>
      </w:r>
    </w:p>
    <w:p w14:paraId="4914D55C" w14:textId="77777777" w:rsidR="005571BA" w:rsidRPr="005571BA" w:rsidRDefault="005571BA" w:rsidP="005571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045CEF75" w14:textId="77777777" w:rsidTr="00632E01">
        <w:tc>
          <w:tcPr>
            <w:tcW w:w="567" w:type="dxa"/>
            <w:shd w:val="clear" w:color="auto" w:fill="auto"/>
          </w:tcPr>
          <w:p w14:paraId="3F4A186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18978D3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0911A11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1E4EC817" w14:textId="77777777" w:rsidTr="00632E01">
        <w:tc>
          <w:tcPr>
            <w:tcW w:w="567" w:type="dxa"/>
            <w:shd w:val="clear" w:color="auto" w:fill="auto"/>
          </w:tcPr>
          <w:p w14:paraId="7C5B0CA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C0168DD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Уровень хореографической подготовки, артистизм</w:t>
            </w:r>
          </w:p>
        </w:tc>
        <w:tc>
          <w:tcPr>
            <w:tcW w:w="2126" w:type="dxa"/>
            <w:shd w:val="clear" w:color="auto" w:fill="auto"/>
          </w:tcPr>
          <w:p w14:paraId="6D20CC69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0FA0CFB2" w14:textId="77777777" w:rsidTr="00632E01">
        <w:tc>
          <w:tcPr>
            <w:tcW w:w="567" w:type="dxa"/>
            <w:shd w:val="clear" w:color="auto" w:fill="auto"/>
          </w:tcPr>
          <w:p w14:paraId="4F5EDC3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5331D39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Композиционное построение номера</w:t>
            </w:r>
          </w:p>
        </w:tc>
        <w:tc>
          <w:tcPr>
            <w:tcW w:w="2126" w:type="dxa"/>
            <w:shd w:val="clear" w:color="auto" w:fill="auto"/>
          </w:tcPr>
          <w:p w14:paraId="14F4D51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717D7C1D" w14:textId="77777777" w:rsidTr="00632E01">
        <w:tc>
          <w:tcPr>
            <w:tcW w:w="567" w:type="dxa"/>
            <w:shd w:val="clear" w:color="auto" w:fill="auto"/>
          </w:tcPr>
          <w:p w14:paraId="274C937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3FC11D3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номера заявленной номинации, возрасту исполнителей</w:t>
            </w:r>
          </w:p>
        </w:tc>
        <w:tc>
          <w:tcPr>
            <w:tcW w:w="2126" w:type="dxa"/>
            <w:shd w:val="clear" w:color="auto" w:fill="auto"/>
          </w:tcPr>
          <w:p w14:paraId="6E8B4FB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52858D1" w14:textId="77777777" w:rsidTr="00632E01">
        <w:tc>
          <w:tcPr>
            <w:tcW w:w="567" w:type="dxa"/>
            <w:shd w:val="clear" w:color="auto" w:fill="auto"/>
          </w:tcPr>
          <w:p w14:paraId="760F489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35FA909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Сценическая культура, костюм</w:t>
            </w:r>
          </w:p>
        </w:tc>
        <w:tc>
          <w:tcPr>
            <w:tcW w:w="2126" w:type="dxa"/>
            <w:shd w:val="clear" w:color="auto" w:fill="auto"/>
          </w:tcPr>
          <w:p w14:paraId="47E4875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2FEB4EE7" w14:textId="77777777" w:rsidTr="00632E01">
        <w:tc>
          <w:tcPr>
            <w:tcW w:w="6804" w:type="dxa"/>
            <w:gridSpan w:val="2"/>
            <w:shd w:val="clear" w:color="auto" w:fill="auto"/>
          </w:tcPr>
          <w:p w14:paraId="17E3FF5A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C7E6BB" w14:textId="77777777" w:rsidR="005571BA" w:rsidRPr="005571BA" w:rsidRDefault="005571BA" w:rsidP="005571BA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713ECBE2" w14:textId="77777777" w:rsidR="005571BA" w:rsidRPr="005571BA" w:rsidRDefault="005571BA" w:rsidP="0055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bookmarkStart w:id="5" w:name="_Hlk202792946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«Театральное искусство»</w:t>
      </w:r>
      <w:bookmarkEnd w:id="5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(художественное слово, драматический театр, музыкальный театр, музыкально-литературная композиция, кукольный театр и т.д.) На Конкурс предоставляется ссылка на видео материалы на любом канале, сайте, облачном сервисе.</w:t>
      </w:r>
    </w:p>
    <w:p w14:paraId="11208062" w14:textId="77777777" w:rsidR="005571BA" w:rsidRPr="005571BA" w:rsidRDefault="005571BA" w:rsidP="005571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60C6B139" w14:textId="77777777" w:rsidTr="00632E01">
        <w:tc>
          <w:tcPr>
            <w:tcW w:w="567" w:type="dxa"/>
            <w:shd w:val="clear" w:color="auto" w:fill="auto"/>
          </w:tcPr>
          <w:p w14:paraId="26E9FD01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799BDB3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6B34B9B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734FD902" w14:textId="77777777" w:rsidTr="00632E01">
        <w:tc>
          <w:tcPr>
            <w:tcW w:w="567" w:type="dxa"/>
            <w:shd w:val="clear" w:color="auto" w:fill="auto"/>
          </w:tcPr>
          <w:p w14:paraId="4189B3A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ABD95E9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Полнота и выразительность раскрытия темы произведения</w:t>
            </w:r>
          </w:p>
        </w:tc>
        <w:tc>
          <w:tcPr>
            <w:tcW w:w="2126" w:type="dxa"/>
            <w:shd w:val="clear" w:color="auto" w:fill="auto"/>
          </w:tcPr>
          <w:p w14:paraId="362CE4B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0E0345A2" w14:textId="77777777" w:rsidTr="00632E01">
        <w:tc>
          <w:tcPr>
            <w:tcW w:w="567" w:type="dxa"/>
            <w:shd w:val="clear" w:color="auto" w:fill="auto"/>
          </w:tcPr>
          <w:p w14:paraId="5945245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4C8F7512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Сценичность (пластика, наличие костюмов и соответствие их спектаклю, культура исполнения) дикция актеров, эмоциональность исполнителей</w:t>
            </w:r>
          </w:p>
        </w:tc>
        <w:tc>
          <w:tcPr>
            <w:tcW w:w="2126" w:type="dxa"/>
            <w:shd w:val="clear" w:color="auto" w:fill="auto"/>
          </w:tcPr>
          <w:p w14:paraId="368B031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741EC59F" w14:textId="77777777" w:rsidTr="00632E01">
        <w:tc>
          <w:tcPr>
            <w:tcW w:w="567" w:type="dxa"/>
            <w:shd w:val="clear" w:color="auto" w:fill="auto"/>
          </w:tcPr>
          <w:p w14:paraId="2E930004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8745AB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Соответствие репертуара возрастным особенностям исполнителей</w:t>
            </w:r>
          </w:p>
        </w:tc>
        <w:tc>
          <w:tcPr>
            <w:tcW w:w="2126" w:type="dxa"/>
            <w:shd w:val="clear" w:color="auto" w:fill="auto"/>
          </w:tcPr>
          <w:p w14:paraId="02C90057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10F76E3C" w14:textId="77777777" w:rsidTr="00632E01">
        <w:tc>
          <w:tcPr>
            <w:tcW w:w="567" w:type="dxa"/>
            <w:shd w:val="clear" w:color="auto" w:fill="auto"/>
          </w:tcPr>
          <w:p w14:paraId="5B90518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A95C1F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Художественное оформление, реквизит</w:t>
            </w:r>
          </w:p>
        </w:tc>
        <w:tc>
          <w:tcPr>
            <w:tcW w:w="2126" w:type="dxa"/>
            <w:shd w:val="clear" w:color="auto" w:fill="auto"/>
          </w:tcPr>
          <w:p w14:paraId="6E3F644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1DD83B5D" w14:textId="77777777" w:rsidTr="00632E01">
        <w:tc>
          <w:tcPr>
            <w:tcW w:w="567" w:type="dxa"/>
            <w:shd w:val="clear" w:color="auto" w:fill="auto"/>
          </w:tcPr>
          <w:p w14:paraId="7F4CB74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3D211E6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Общее художественное впечатление</w:t>
            </w:r>
          </w:p>
        </w:tc>
        <w:tc>
          <w:tcPr>
            <w:tcW w:w="2126" w:type="dxa"/>
            <w:shd w:val="clear" w:color="auto" w:fill="auto"/>
          </w:tcPr>
          <w:p w14:paraId="3A99157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74EEDF22" w14:textId="77777777" w:rsidTr="00632E01">
        <w:tc>
          <w:tcPr>
            <w:tcW w:w="6804" w:type="dxa"/>
            <w:gridSpan w:val="2"/>
            <w:shd w:val="clear" w:color="auto" w:fill="auto"/>
          </w:tcPr>
          <w:p w14:paraId="0B6A11D1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F3A26C9" w14:textId="77777777" w:rsidR="005571BA" w:rsidRPr="005571BA" w:rsidRDefault="005571BA" w:rsidP="005571BA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0AF30DC5" w14:textId="77777777" w:rsidR="005571BA" w:rsidRPr="005571BA" w:rsidRDefault="005571BA" w:rsidP="00557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bookmarkStart w:id="6" w:name="_Hlk202792957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«Музыкально-инструментальное искусство»</w:t>
      </w:r>
      <w:bookmarkEnd w:id="6"/>
      <w:r w:rsidRPr="00557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(игра на музыкальных инструментах (баян, аккордеон, гармонь), струнно-смычковые инструменты, струнно-народные инструменты (гитара, балалайка и т.д.). На Конкурс предоставляется ссылка на видео материалы на любом канале, сайте, облачном сервисе.</w:t>
      </w:r>
    </w:p>
    <w:p w14:paraId="29640021" w14:textId="77777777" w:rsidR="005571BA" w:rsidRPr="005571BA" w:rsidRDefault="005571BA" w:rsidP="005571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материалов Конкурса: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6"/>
      </w:tblGrid>
      <w:tr w:rsidR="005571BA" w:rsidRPr="005571BA" w14:paraId="4E505FEB" w14:textId="77777777" w:rsidTr="00632E01">
        <w:tc>
          <w:tcPr>
            <w:tcW w:w="567" w:type="dxa"/>
            <w:shd w:val="clear" w:color="auto" w:fill="auto"/>
          </w:tcPr>
          <w:p w14:paraId="7C65C95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67EA79F4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2955740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571BA" w:rsidRPr="005571BA" w14:paraId="719709FB" w14:textId="77777777" w:rsidTr="00632E01">
        <w:tc>
          <w:tcPr>
            <w:tcW w:w="567" w:type="dxa"/>
            <w:shd w:val="clear" w:color="auto" w:fill="auto"/>
          </w:tcPr>
          <w:p w14:paraId="7C7CA97D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57F088F" w14:textId="77777777" w:rsidR="005571BA" w:rsidRPr="005571BA" w:rsidRDefault="005571BA" w:rsidP="005571BA">
            <w:pPr>
              <w:keepNext/>
              <w:tabs>
                <w:tab w:val="left" w:pos="567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Уровень владения музыкальным инструментом</w:t>
            </w:r>
          </w:p>
        </w:tc>
        <w:tc>
          <w:tcPr>
            <w:tcW w:w="2126" w:type="dxa"/>
            <w:shd w:val="clear" w:color="auto" w:fill="auto"/>
          </w:tcPr>
          <w:p w14:paraId="05784260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075BC5B4" w14:textId="77777777" w:rsidTr="00632E01">
        <w:tc>
          <w:tcPr>
            <w:tcW w:w="567" w:type="dxa"/>
            <w:shd w:val="clear" w:color="auto" w:fill="auto"/>
          </w:tcPr>
          <w:p w14:paraId="4A66C95C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6447ACE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Уровень владения техникой исполнения</w:t>
            </w:r>
          </w:p>
        </w:tc>
        <w:tc>
          <w:tcPr>
            <w:tcW w:w="2126" w:type="dxa"/>
            <w:shd w:val="clear" w:color="auto" w:fill="auto"/>
          </w:tcPr>
          <w:p w14:paraId="2CC11BF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4D5E705D" w14:textId="77777777" w:rsidTr="00632E01">
        <w:tc>
          <w:tcPr>
            <w:tcW w:w="567" w:type="dxa"/>
            <w:shd w:val="clear" w:color="auto" w:fill="auto"/>
          </w:tcPr>
          <w:p w14:paraId="66BC497A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605BCB4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Музыкальность (выразительность исполнения музыкального произведения, артикуляция, стиль, нюансировка, фразировка)</w:t>
            </w:r>
          </w:p>
        </w:tc>
        <w:tc>
          <w:tcPr>
            <w:tcW w:w="2126" w:type="dxa"/>
            <w:shd w:val="clear" w:color="auto" w:fill="auto"/>
          </w:tcPr>
          <w:p w14:paraId="3C92233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4DF675B2" w14:textId="77777777" w:rsidTr="00632E01">
        <w:tc>
          <w:tcPr>
            <w:tcW w:w="567" w:type="dxa"/>
            <w:shd w:val="clear" w:color="auto" w:fill="auto"/>
          </w:tcPr>
          <w:p w14:paraId="3B09892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77DEC606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Эмоциональность исполнения музыкального произведения</w:t>
            </w:r>
          </w:p>
        </w:tc>
        <w:tc>
          <w:tcPr>
            <w:tcW w:w="2126" w:type="dxa"/>
            <w:shd w:val="clear" w:color="auto" w:fill="auto"/>
          </w:tcPr>
          <w:p w14:paraId="385FCADE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3FEC719E" w14:textId="77777777" w:rsidTr="00632E01">
        <w:tc>
          <w:tcPr>
            <w:tcW w:w="567" w:type="dxa"/>
            <w:shd w:val="clear" w:color="auto" w:fill="auto"/>
          </w:tcPr>
          <w:p w14:paraId="030E1FB5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4FE327C3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Для ансамблей: сыгранность</w:t>
            </w:r>
          </w:p>
        </w:tc>
        <w:tc>
          <w:tcPr>
            <w:tcW w:w="2126" w:type="dxa"/>
            <w:shd w:val="clear" w:color="auto" w:fill="auto"/>
          </w:tcPr>
          <w:p w14:paraId="587948D8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7F910E81" w14:textId="77777777" w:rsidTr="00632E01">
        <w:tc>
          <w:tcPr>
            <w:tcW w:w="567" w:type="dxa"/>
            <w:shd w:val="clear" w:color="auto" w:fill="auto"/>
          </w:tcPr>
          <w:p w14:paraId="6CCF8A7F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71010AA4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Общее художественное впечатление</w:t>
            </w:r>
          </w:p>
        </w:tc>
        <w:tc>
          <w:tcPr>
            <w:tcW w:w="2126" w:type="dxa"/>
            <w:shd w:val="clear" w:color="auto" w:fill="auto"/>
          </w:tcPr>
          <w:p w14:paraId="500233FB" w14:textId="77777777" w:rsidR="005571BA" w:rsidRPr="005571BA" w:rsidRDefault="005571BA" w:rsidP="005571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571BA" w:rsidRPr="005571BA" w14:paraId="17038E25" w14:textId="77777777" w:rsidTr="00632E01">
        <w:trPr>
          <w:trHeight w:val="304"/>
        </w:trPr>
        <w:tc>
          <w:tcPr>
            <w:tcW w:w="6804" w:type="dxa"/>
            <w:gridSpan w:val="2"/>
            <w:shd w:val="clear" w:color="auto" w:fill="auto"/>
          </w:tcPr>
          <w:p w14:paraId="7AE66166" w14:textId="77777777" w:rsidR="005571BA" w:rsidRPr="005571BA" w:rsidRDefault="005571BA" w:rsidP="00557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Максимум</w:t>
            </w:r>
            <w:proofErr w:type="spellEnd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3336DAD" w14:textId="77777777" w:rsidR="005571BA" w:rsidRPr="005571BA" w:rsidRDefault="005571BA" w:rsidP="005571BA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E70E480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5.3. Оценивание работ будет проходить в соответствии с возрастными категориями участников:</w:t>
      </w:r>
    </w:p>
    <w:p w14:paraId="4BFAF225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-воспитанники ДОО.</w:t>
      </w:r>
    </w:p>
    <w:p w14:paraId="752841CA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-обучающиеся начального звена;</w:t>
      </w:r>
    </w:p>
    <w:p w14:paraId="2470E61C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-обучающиеся среднего звена;</w:t>
      </w:r>
    </w:p>
    <w:p w14:paraId="1A38803D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Cs/>
          <w:sz w:val="24"/>
          <w:szCs w:val="24"/>
        </w:rPr>
        <w:t>-обучающиеся старшего звена.</w:t>
      </w:r>
    </w:p>
    <w:p w14:paraId="049C6341" w14:textId="52CAC479" w:rsidR="005571BA" w:rsidRDefault="005571BA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0284E" w14:textId="7D7703B6" w:rsidR="004C0036" w:rsidRDefault="004C0036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652FA" w14:textId="0E3A3663" w:rsidR="004C0036" w:rsidRDefault="004C0036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52737" w14:textId="77777777" w:rsidR="004C0036" w:rsidRPr="005571BA" w:rsidRDefault="004C0036" w:rsidP="00557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865D6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</w:rPr>
        <w:t>. ОРГАНИЗАЦИЯ КОНКУРСА</w:t>
      </w:r>
    </w:p>
    <w:p w14:paraId="3787CFE8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7" w:name="bookmark10"/>
      <w:r w:rsidRPr="005571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Организацией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5571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занимается оргкомитет. Оргкомитет формирует экспертную комиссию. В состав экспертной комиссии входят сотрудники ТОИПКРО и опытные педагоги Томской области.</w:t>
      </w:r>
    </w:p>
    <w:p w14:paraId="703FD936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1BA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6.2. Оргкомитет оставляет за собой право использовать материалы участников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5571BA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в рамках курсов повышения квалификации с указанием авторства</w:t>
      </w:r>
      <w:r w:rsidRPr="005571BA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14:paraId="5C7CD5F7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6.3. По организационным вопросам обращаться к координатору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Григорович Елене Валерьевне, специалист по УМР ЦППиИО, +7(3822) 90-20-56, toipkro.konkurs@mail.ru.</w:t>
      </w:r>
    </w:p>
    <w:p w14:paraId="3C294D8E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6.4. Для участия в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необходимо:</w:t>
      </w:r>
    </w:p>
    <w:p w14:paraId="17911ED9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>– Конкурсные работы разместить в сети Интернет (любое облачное хранилище).</w:t>
      </w:r>
    </w:p>
    <w:p w14:paraId="355931A4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– Заполнить форму на участие в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по ссылке:  </w:t>
      </w:r>
      <w:bookmarkEnd w:id="7"/>
    </w:p>
    <w:bookmarkStart w:id="8" w:name="_Hlk202792986"/>
    <w:bookmarkStart w:id="9" w:name="_GoBack"/>
    <w:p w14:paraId="39D22D01" w14:textId="77777777" w:rsidR="005571BA" w:rsidRPr="005571BA" w:rsidRDefault="004C0036" w:rsidP="005571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"https://forms.yandex.ru/u/66569db35d2a06256711530a/" </w:instrText>
      </w:r>
      <w:r>
        <w:fldChar w:fldCharType="separate"/>
      </w:r>
      <w:r w:rsidR="005571BA" w:rsidRPr="005571B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https://forms</w:t>
      </w:r>
      <w:r w:rsidR="005571BA" w:rsidRPr="005571B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="005571BA" w:rsidRPr="005571B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yandex.ru/u/66569db35d2a06256711530a/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bookmarkEnd w:id="8"/>
      <w:bookmarkEnd w:id="9"/>
      <w:r w:rsidR="005571BA"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71BA" w:rsidRPr="00557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1BA" w:rsidRPr="005571B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</w:t>
      </w:r>
      <w:r w:rsidR="005571BA"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4F1563B1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Вставить ссылку на конкурсную работу и ссылку/скан на документ об оплате в форму регистрации.</w:t>
      </w:r>
    </w:p>
    <w:p w14:paraId="029E5F76" w14:textId="77777777" w:rsidR="005571BA" w:rsidRPr="005571BA" w:rsidRDefault="005571BA" w:rsidP="005571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6.5. Наградные документы Конкурса хранятся в Оргкомитете не более одного года.</w:t>
      </w:r>
    </w:p>
    <w:p w14:paraId="10C0E366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07601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57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ВЫДАЧИ ДОКУМЕНТОВ И НАГРАЖДЕНИЕ</w:t>
      </w:r>
    </w:p>
    <w:p w14:paraId="081BECD1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Выдача документов об участии в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окончания экспертизы всех конкурсных материалов.</w:t>
      </w:r>
    </w:p>
    <w:p w14:paraId="3258C958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Победители и призеры награждаются дипломами. Количество победителей и призеров не превышает 40% от общего числа участников. Остальные участники получают диплом участника, подтверждающий их участие в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Педагогам, подготовившим к Конкурсу более 5 участников, вручается Благодарственное письмо.</w:t>
      </w:r>
    </w:p>
    <w:p w14:paraId="13311062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Участникам предоставляется право выбрать бумажный или электронный вариант наградного документа, возможность выбора предусмотрена в форме.</w:t>
      </w:r>
    </w:p>
    <w:p w14:paraId="5C4E4A27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Участники, проживающие в Томской области или участники, выбравшие бумажный вариант диплома, забирают наградные документы самостоятельно, в ТОИПКРО, </w:t>
      </w:r>
      <w:proofErr w:type="spellStart"/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. 202.</w:t>
      </w:r>
    </w:p>
    <w:p w14:paraId="427FB01B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Участники, проживающие в других регионах РФ или участники, выбравшие электронный вариант диплома, могут скачать сканированные изображения дипломов на сайте ТОИПКРО </w:t>
      </w:r>
      <w:hyperlink r:id="rId4" w:history="1">
        <w:r w:rsidRPr="0055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55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55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toipkro</w:t>
        </w:r>
        <w:proofErr w:type="spellEnd"/>
        <w:r w:rsidRPr="0055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57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педагогики, психологии и инклюзивного образования – в разделе Конкурсы.</w:t>
      </w:r>
    </w:p>
    <w:p w14:paraId="3793D1E7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3CE85971" w14:textId="77777777" w:rsidR="005571BA" w:rsidRPr="005571BA" w:rsidRDefault="005571BA" w:rsidP="00557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71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57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ПОЛУЧЕНИЯ И РАСХОДОВАНИЯ СРЕДСТВ</w:t>
      </w:r>
    </w:p>
    <w:p w14:paraId="38BC2BAD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Стоимость услуг определяется на основе калькуляции расходов на проведение </w:t>
      </w:r>
      <w:r w:rsidRPr="005571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200 (двести) рублей для индивидуального участия. </w:t>
      </w:r>
    </w:p>
    <w:p w14:paraId="25E46DB5" w14:textId="77777777" w:rsidR="005571BA" w:rsidRPr="005571BA" w:rsidRDefault="005571BA" w:rsidP="005571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Оплата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лицевой счет ТОИПКРО. Расчет наличными деньгами производится путем внесения сумм в кассу ТОИПКРО </w:t>
      </w:r>
      <w:r w:rsidRPr="0055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(режим работы кассы: с 9.00 до 10.30, с 14.00 до 17.30; 27, 28, 29, 30, 31 числа каждого месяца касса не работает)</w:t>
      </w:r>
      <w:r w:rsidRPr="00557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174C5" w14:textId="77777777" w:rsidR="005571BA" w:rsidRPr="005571BA" w:rsidRDefault="005571BA" w:rsidP="005571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F9965D" w14:textId="77777777" w:rsidR="005571BA" w:rsidRPr="005571BA" w:rsidRDefault="005571BA" w:rsidP="005571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1BA">
        <w:rPr>
          <w:rFonts w:ascii="Times New Roman" w:eastAsia="Calibri" w:hAnsi="Times New Roman" w:cs="Times New Roman"/>
          <w:b/>
          <w:sz w:val="24"/>
          <w:szCs w:val="24"/>
        </w:rPr>
        <w:t>Реквизиты ТОИПКРО</w:t>
      </w:r>
    </w:p>
    <w:p w14:paraId="740A3DBB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Областное государственное бюджетное учреждение дополнительного профессионального образования </w:t>
      </w:r>
    </w:p>
    <w:p w14:paraId="47EF27DE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«Томский областной институт повышения квалификации и переподготовки работников образования»</w:t>
      </w:r>
    </w:p>
    <w:p w14:paraId="3CD95015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634034 г. Томск, ул. Пирогова, 10</w:t>
      </w:r>
    </w:p>
    <w:p w14:paraId="77E206B3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7018017520 КПП 701701001 </w:t>
      </w:r>
    </w:p>
    <w:p w14:paraId="3527EF66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финансов Томской области (ТОИПКРО л/</w:t>
      </w:r>
      <w:proofErr w:type="spellStart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6110000668)</w:t>
      </w:r>
    </w:p>
    <w:p w14:paraId="5817E4F5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Р/</w:t>
      </w:r>
      <w:proofErr w:type="spellStart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03224643690000006500</w:t>
      </w:r>
    </w:p>
    <w:p w14:paraId="27B78118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Банк: ОТДЕЛЕНИЕ ТОМСК БАНКА РОССИИ//УФК по Томской области г. Томск</w:t>
      </w:r>
    </w:p>
    <w:p w14:paraId="45E03362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016902004</w:t>
      </w:r>
    </w:p>
    <w:p w14:paraId="4520233F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К/</w:t>
      </w:r>
      <w:proofErr w:type="spellStart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557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40102810245370000058</w:t>
      </w:r>
    </w:p>
    <w:p w14:paraId="7CF51042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571BA">
        <w:rPr>
          <w:rFonts w:ascii="Times New Roman" w:eastAsia="Times New Roman" w:hAnsi="Times New Roman" w:cs="Times New Roman"/>
          <w:bCs/>
          <w:sz w:val="20"/>
          <w:szCs w:val="20"/>
        </w:rPr>
        <w:t>ОКТМО 69701000</w:t>
      </w:r>
    </w:p>
    <w:p w14:paraId="607DB527" w14:textId="77777777" w:rsidR="005571BA" w:rsidRPr="005571BA" w:rsidRDefault="005571BA" w:rsidP="005571B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571BA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КБК 00000000000000000130</w:t>
      </w:r>
    </w:p>
    <w:p w14:paraId="519B78B3" w14:textId="77777777" w:rsidR="005571BA" w:rsidRPr="005571BA" w:rsidRDefault="005571BA" w:rsidP="005571BA">
      <w:pPr>
        <w:spacing w:after="0" w:line="240" w:lineRule="auto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5571BA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При оплате обязательно в назначении платежа указать:</w:t>
      </w:r>
    </w:p>
    <w:p w14:paraId="51DCEADC" w14:textId="5482F160" w:rsidR="00D91808" w:rsidRPr="005571BA" w:rsidRDefault="005571BA" w:rsidP="005571B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5571BA">
        <w:rPr>
          <w:rFonts w:ascii="Times New Roman" w:eastAsia="Calibri" w:hAnsi="Times New Roman" w:cs="Times New Roman"/>
          <w:bCs/>
          <w:sz w:val="20"/>
          <w:szCs w:val="20"/>
        </w:rPr>
        <w:t>ЦППиИО, конкурс «Вдохновение. Виват-талант»</w:t>
      </w:r>
    </w:p>
    <w:sectPr w:rsidR="00D91808" w:rsidRPr="0055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49"/>
    <w:rsid w:val="002A3D49"/>
    <w:rsid w:val="004C0036"/>
    <w:rsid w:val="005571BA"/>
    <w:rsid w:val="00D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DA0D"/>
  <w15:chartTrackingRefBased/>
  <w15:docId w15:val="{131D1D3D-02CB-4FCB-8683-35C5DC81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ipk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8233</Characters>
  <Application>Microsoft Office Word</Application>
  <DocSecurity>0</DocSecurity>
  <Lines>68</Lines>
  <Paragraphs>19</Paragraphs>
  <ScaleCrop>false</ScaleCrop>
  <Company>TOIPKRO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Григорович</dc:creator>
  <cp:keywords/>
  <dc:description/>
  <cp:lastModifiedBy>Елена Валерьевна Григорович</cp:lastModifiedBy>
  <cp:revision>3</cp:revision>
  <dcterms:created xsi:type="dcterms:W3CDTF">2025-07-07T07:56:00Z</dcterms:created>
  <dcterms:modified xsi:type="dcterms:W3CDTF">2025-07-07T08:03:00Z</dcterms:modified>
</cp:coreProperties>
</file>